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D4E796" w14:textId="77777777" w:rsidR="00C777E3" w:rsidRDefault="00C777E3" w:rsidP="00A36060">
      <w:pPr>
        <w:spacing w:line="360" w:lineRule="auto"/>
        <w:jc w:val="center"/>
        <w:rPr>
          <w:sz w:val="28"/>
          <w:szCs w:val="28"/>
        </w:rPr>
      </w:pPr>
      <w:r>
        <w:rPr>
          <w:sz w:val="28"/>
          <w:szCs w:val="28"/>
        </w:rPr>
        <w:t>DSCI</w:t>
      </w:r>
      <w:proofErr w:type="gramStart"/>
      <w:r>
        <w:rPr>
          <w:sz w:val="28"/>
          <w:szCs w:val="28"/>
        </w:rPr>
        <w:t>6005 :</w:t>
      </w:r>
      <w:proofErr w:type="gramEnd"/>
      <w:r>
        <w:rPr>
          <w:sz w:val="28"/>
          <w:szCs w:val="28"/>
        </w:rPr>
        <w:t xml:space="preserve"> Final Project</w:t>
      </w:r>
    </w:p>
    <w:p w14:paraId="65D7ABFD" w14:textId="42CF10EF" w:rsidR="00975139" w:rsidRDefault="00C777E3" w:rsidP="00A36060">
      <w:pPr>
        <w:spacing w:line="360" w:lineRule="auto"/>
        <w:jc w:val="center"/>
        <w:rPr>
          <w:sz w:val="28"/>
          <w:szCs w:val="28"/>
        </w:rPr>
      </w:pPr>
      <w:r>
        <w:rPr>
          <w:sz w:val="28"/>
          <w:szCs w:val="28"/>
        </w:rPr>
        <w:t xml:space="preserve">A Report on </w:t>
      </w:r>
      <w:r w:rsidR="00531BBD" w:rsidRPr="00C777E3">
        <w:rPr>
          <w:sz w:val="28"/>
          <w:szCs w:val="28"/>
        </w:rPr>
        <w:t>Deep Learning for Detecting Robotic Grasps</w:t>
      </w:r>
    </w:p>
    <w:p w14:paraId="3AC5307F" w14:textId="42284339" w:rsidR="00C777E3" w:rsidRDefault="00C777E3" w:rsidP="00A36060">
      <w:pPr>
        <w:spacing w:line="360" w:lineRule="auto"/>
        <w:jc w:val="center"/>
        <w:rPr>
          <w:sz w:val="28"/>
          <w:szCs w:val="28"/>
        </w:rPr>
      </w:pPr>
      <w:r>
        <w:rPr>
          <w:sz w:val="28"/>
          <w:szCs w:val="28"/>
        </w:rPr>
        <w:t>Jaichitra (</w:t>
      </w:r>
      <w:proofErr w:type="spellStart"/>
      <w:r>
        <w:rPr>
          <w:sz w:val="28"/>
          <w:szCs w:val="28"/>
        </w:rPr>
        <w:t>Jc</w:t>
      </w:r>
      <w:proofErr w:type="spellEnd"/>
      <w:r>
        <w:rPr>
          <w:sz w:val="28"/>
          <w:szCs w:val="28"/>
        </w:rPr>
        <w:t>) Balakrishnan</w:t>
      </w:r>
    </w:p>
    <w:p w14:paraId="30026682" w14:textId="77777777" w:rsidR="00C777E3" w:rsidRPr="00C777E3" w:rsidRDefault="00C777E3" w:rsidP="00A36060">
      <w:pPr>
        <w:spacing w:line="360" w:lineRule="auto"/>
        <w:rPr>
          <w:sz w:val="28"/>
          <w:szCs w:val="28"/>
        </w:rPr>
      </w:pPr>
    </w:p>
    <w:p w14:paraId="1DEDF8B5" w14:textId="77777777" w:rsidR="00531BBD" w:rsidRPr="00C777E3" w:rsidRDefault="00531BBD" w:rsidP="00A36060">
      <w:pPr>
        <w:spacing w:line="360" w:lineRule="auto"/>
        <w:rPr>
          <w:sz w:val="28"/>
          <w:szCs w:val="28"/>
        </w:rPr>
      </w:pPr>
    </w:p>
    <w:p w14:paraId="19DA8797" w14:textId="6D7054A2" w:rsidR="005168C7" w:rsidRPr="00FB16CA" w:rsidRDefault="005168C7" w:rsidP="00A36060">
      <w:pPr>
        <w:spacing w:line="360" w:lineRule="auto"/>
        <w:jc w:val="both"/>
        <w:rPr>
          <w:sz w:val="32"/>
          <w:szCs w:val="32"/>
        </w:rPr>
      </w:pPr>
      <w:r w:rsidRPr="00FB16CA">
        <w:rPr>
          <w:b/>
          <w:sz w:val="32"/>
          <w:szCs w:val="32"/>
        </w:rPr>
        <w:t>Abstract</w:t>
      </w:r>
    </w:p>
    <w:p w14:paraId="56C3830C" w14:textId="63E514C2" w:rsidR="00C777E3" w:rsidRPr="00C777E3" w:rsidRDefault="00C777E3" w:rsidP="00A36060">
      <w:pPr>
        <w:spacing w:line="360" w:lineRule="auto"/>
        <w:jc w:val="both"/>
        <w:rPr>
          <w:sz w:val="28"/>
          <w:szCs w:val="28"/>
        </w:rPr>
      </w:pPr>
      <w:r w:rsidRPr="00C777E3">
        <w:rPr>
          <w:sz w:val="28"/>
          <w:szCs w:val="28"/>
        </w:rPr>
        <w:t xml:space="preserve">Deep learning </w:t>
      </w:r>
      <w:r>
        <w:rPr>
          <w:sz w:val="28"/>
          <w:szCs w:val="28"/>
        </w:rPr>
        <w:t>has significantly advanced com</w:t>
      </w:r>
      <w:r w:rsidRPr="00C777E3">
        <w:rPr>
          <w:sz w:val="28"/>
          <w:szCs w:val="28"/>
        </w:rPr>
        <w:t xml:space="preserve">puter vision and natural language processing. While there have been some successes in robotics using deep learning, it has not been widely adopted. </w:t>
      </w:r>
      <w:r>
        <w:rPr>
          <w:sz w:val="28"/>
          <w:szCs w:val="28"/>
        </w:rPr>
        <w:t xml:space="preserve">In this project, the proposed </w:t>
      </w:r>
      <w:r w:rsidRPr="00C777E3">
        <w:rPr>
          <w:sz w:val="28"/>
          <w:szCs w:val="28"/>
        </w:rPr>
        <w:t>robotic grasp detection system predicts the best grasping pose of a parallel-plate robotic gripper for novel objects using the RGB-D image of the scene. The proposed model uses a deep convolutional neural network to extract features from the scene.</w:t>
      </w:r>
      <w:r>
        <w:rPr>
          <w:sz w:val="28"/>
          <w:szCs w:val="28"/>
        </w:rPr>
        <w:t xml:space="preserve"> The model also uses as input a </w:t>
      </w:r>
      <w:proofErr w:type="spellStart"/>
      <w:r>
        <w:rPr>
          <w:sz w:val="28"/>
          <w:szCs w:val="28"/>
        </w:rPr>
        <w:t>ResNet</w:t>
      </w:r>
      <w:proofErr w:type="spellEnd"/>
      <w:r w:rsidRPr="00C777E3">
        <w:rPr>
          <w:sz w:val="28"/>
          <w:szCs w:val="28"/>
        </w:rPr>
        <w:t xml:space="preserve"> </w:t>
      </w:r>
      <w:r>
        <w:rPr>
          <w:sz w:val="28"/>
          <w:szCs w:val="28"/>
        </w:rPr>
        <w:t>trained model that classifies the object type. This is in addition to the image and grasp boundary inputs from the Cornell baseline dataset. The</w:t>
      </w:r>
      <w:r w:rsidRPr="00C777E3">
        <w:rPr>
          <w:sz w:val="28"/>
          <w:szCs w:val="28"/>
        </w:rPr>
        <w:t xml:space="preserve"> multi-modal model achieved an accuracy of 89.21% on the standard</w:t>
      </w:r>
      <w:r>
        <w:rPr>
          <w:sz w:val="28"/>
          <w:szCs w:val="28"/>
        </w:rPr>
        <w:t xml:space="preserve"> Cornell Grasp Dataset</w:t>
      </w:r>
    </w:p>
    <w:p w14:paraId="13DC2C91" w14:textId="77777777" w:rsidR="005168C7" w:rsidRPr="00C777E3" w:rsidRDefault="005168C7" w:rsidP="00A36060">
      <w:pPr>
        <w:spacing w:line="360" w:lineRule="auto"/>
        <w:jc w:val="both"/>
        <w:rPr>
          <w:sz w:val="28"/>
          <w:szCs w:val="28"/>
        </w:rPr>
      </w:pPr>
    </w:p>
    <w:p w14:paraId="6118CC70" w14:textId="5EC3D346" w:rsidR="00D01CDF" w:rsidRDefault="00C777E3" w:rsidP="00A36060">
      <w:pPr>
        <w:spacing w:line="360" w:lineRule="auto"/>
        <w:jc w:val="both"/>
        <w:rPr>
          <w:sz w:val="28"/>
          <w:szCs w:val="28"/>
        </w:rPr>
      </w:pPr>
      <w:r w:rsidRPr="00FB16CA">
        <w:rPr>
          <w:b/>
          <w:sz w:val="32"/>
          <w:szCs w:val="32"/>
        </w:rPr>
        <w:t>Introduction</w:t>
      </w:r>
      <w:r w:rsidR="00D01CDF" w:rsidRPr="00FB16CA">
        <w:rPr>
          <w:sz w:val="32"/>
          <w:szCs w:val="32"/>
        </w:rPr>
        <w:br/>
      </w:r>
      <w:r w:rsidR="00D01CDF" w:rsidRPr="00D01CDF">
        <w:rPr>
          <w:sz w:val="28"/>
          <w:szCs w:val="28"/>
        </w:rPr>
        <w:t>Grasp detection is a visual recognition problem in which the robot uses its sensors to detect graspable objects in its environment. The sensors used for perceiving the robot’s environment are typically 3-D vision systems or RGB-D cameras. The key task is to predict potential grasps from sensor information and map the pixel values to real world coordinates and orientation. This is a critical step in performing a grasp as the subsequent steps are dependent on the coordinates calculated in this step. The calculated real world coordinates are then transformed to position and orientation for</w:t>
      </w:r>
      <w:r w:rsidR="00D01CDF">
        <w:rPr>
          <w:sz w:val="28"/>
          <w:szCs w:val="28"/>
        </w:rPr>
        <w:t xml:space="preserve"> the robot’s end-of-arm tooling.</w:t>
      </w:r>
    </w:p>
    <w:p w14:paraId="2C5B6693" w14:textId="77777777" w:rsidR="00713AB0" w:rsidRDefault="00713AB0" w:rsidP="00A36060">
      <w:pPr>
        <w:spacing w:line="360" w:lineRule="auto"/>
        <w:jc w:val="both"/>
        <w:rPr>
          <w:sz w:val="28"/>
          <w:szCs w:val="28"/>
        </w:rPr>
      </w:pPr>
    </w:p>
    <w:p w14:paraId="0AAF6299" w14:textId="5C6CB3E0" w:rsidR="00713AB0" w:rsidRPr="00713AB0" w:rsidRDefault="00713AB0" w:rsidP="00A36060">
      <w:pPr>
        <w:pStyle w:val="NormalWeb"/>
        <w:spacing w:line="360" w:lineRule="auto"/>
        <w:jc w:val="both"/>
        <w:rPr>
          <w:rFonts w:asciiTheme="minorHAnsi" w:hAnsiTheme="minorHAnsi" w:cstheme="minorBidi"/>
          <w:sz w:val="28"/>
          <w:szCs w:val="28"/>
        </w:rPr>
      </w:pPr>
      <w:r w:rsidRPr="00713AB0">
        <w:rPr>
          <w:rFonts w:asciiTheme="minorHAnsi" w:hAnsiTheme="minorHAnsi" w:cstheme="minorBidi"/>
          <w:sz w:val="28"/>
          <w:szCs w:val="28"/>
        </w:rPr>
        <w:lastRenderedPageBreak/>
        <w:t>The project targets the problem of detecting a ‘good grasp</w:t>
      </w:r>
      <w:r>
        <w:rPr>
          <w:rFonts w:asciiTheme="minorHAnsi" w:hAnsiTheme="minorHAnsi" w:cstheme="minorBidi"/>
          <w:sz w:val="28"/>
          <w:szCs w:val="28"/>
        </w:rPr>
        <w:t xml:space="preserve">’ from RGB-D imagery of a scene. The project uses </w:t>
      </w:r>
      <w:r w:rsidRPr="00713AB0">
        <w:rPr>
          <w:rFonts w:asciiTheme="minorHAnsi" w:hAnsiTheme="minorHAnsi" w:cstheme="minorBidi"/>
          <w:sz w:val="28"/>
          <w:szCs w:val="28"/>
        </w:rPr>
        <w:t>standard Cornell Grasp Dataset</w:t>
      </w:r>
      <w:r>
        <w:rPr>
          <w:rFonts w:asciiTheme="minorHAnsi" w:hAnsiTheme="minorHAnsi" w:cstheme="minorBidi"/>
          <w:sz w:val="28"/>
          <w:szCs w:val="28"/>
        </w:rPr>
        <w:t xml:space="preserve"> as a baseline to compensate for the lack of access to a Baxter robot</w:t>
      </w:r>
      <w:r w:rsidRPr="00713AB0">
        <w:rPr>
          <w:rFonts w:asciiTheme="minorHAnsi" w:hAnsiTheme="minorHAnsi" w:cstheme="minorBidi"/>
          <w:sz w:val="28"/>
          <w:szCs w:val="28"/>
        </w:rPr>
        <w:t>.</w:t>
      </w:r>
      <w:r>
        <w:rPr>
          <w:rFonts w:asciiTheme="minorHAnsi" w:hAnsiTheme="minorHAnsi" w:cstheme="minorBidi"/>
          <w:sz w:val="28"/>
          <w:szCs w:val="28"/>
        </w:rPr>
        <w:t xml:space="preserve"> </w:t>
      </w:r>
      <w:proofErr w:type="gramStart"/>
      <w:r w:rsidRPr="00713AB0">
        <w:rPr>
          <w:rFonts w:asciiTheme="minorHAnsi" w:hAnsiTheme="minorHAnsi" w:cstheme="minorBidi"/>
          <w:sz w:val="28"/>
          <w:szCs w:val="28"/>
        </w:rPr>
        <w:t>The</w:t>
      </w:r>
      <w:proofErr w:type="gramEnd"/>
      <w:r w:rsidRPr="00713AB0">
        <w:rPr>
          <w:rFonts w:asciiTheme="minorHAnsi" w:hAnsiTheme="minorHAnsi" w:cstheme="minorBidi"/>
          <w:sz w:val="28"/>
          <w:szCs w:val="28"/>
        </w:rPr>
        <w:t xml:space="preserve"> project uses two neural networks to predict a grasp configuration for an object. It uses a 19-layer deep convolutional residual neural networks to classify the object type. </w:t>
      </w:r>
      <w:r>
        <w:rPr>
          <w:rFonts w:asciiTheme="minorHAnsi" w:hAnsiTheme="minorHAnsi" w:cstheme="minorBidi"/>
          <w:sz w:val="28"/>
          <w:szCs w:val="28"/>
        </w:rPr>
        <w:t xml:space="preserve">The output of this neural network is then fed to another </w:t>
      </w:r>
      <w:r w:rsidR="00A36060">
        <w:rPr>
          <w:rFonts w:asciiTheme="minorHAnsi" w:hAnsiTheme="minorHAnsi" w:cstheme="minorBidi"/>
          <w:sz w:val="28"/>
          <w:szCs w:val="28"/>
        </w:rPr>
        <w:t>4</w:t>
      </w:r>
      <w:r w:rsidRPr="00713AB0">
        <w:rPr>
          <w:rFonts w:asciiTheme="minorHAnsi" w:hAnsiTheme="minorHAnsi" w:cstheme="minorBidi"/>
          <w:sz w:val="28"/>
          <w:szCs w:val="28"/>
        </w:rPr>
        <w:t xml:space="preserve">-layer convolutional network </w:t>
      </w:r>
      <w:r>
        <w:rPr>
          <w:rFonts w:asciiTheme="minorHAnsi" w:hAnsiTheme="minorHAnsi" w:cstheme="minorBidi"/>
          <w:sz w:val="28"/>
          <w:szCs w:val="28"/>
        </w:rPr>
        <w:t xml:space="preserve">as a parallel input to the original </w:t>
      </w:r>
      <w:r w:rsidRPr="00713AB0">
        <w:rPr>
          <w:rFonts w:asciiTheme="minorHAnsi" w:hAnsiTheme="minorHAnsi" w:cstheme="minorBidi"/>
          <w:sz w:val="28"/>
          <w:szCs w:val="28"/>
        </w:rPr>
        <w:t xml:space="preserve">image </w:t>
      </w:r>
      <w:r>
        <w:rPr>
          <w:rFonts w:asciiTheme="minorHAnsi" w:hAnsiTheme="minorHAnsi" w:cstheme="minorBidi"/>
          <w:sz w:val="28"/>
          <w:szCs w:val="28"/>
        </w:rPr>
        <w:t xml:space="preserve">and grasp baseline </w:t>
      </w:r>
      <w:r w:rsidRPr="00713AB0">
        <w:rPr>
          <w:rFonts w:asciiTheme="minorHAnsi" w:hAnsiTheme="minorHAnsi" w:cstheme="minorBidi"/>
          <w:sz w:val="28"/>
          <w:szCs w:val="28"/>
        </w:rPr>
        <w:t xml:space="preserve">dataset to extract features from the RGB-D images and predict the grasp configuration. </w:t>
      </w:r>
    </w:p>
    <w:p w14:paraId="665A5554" w14:textId="1FCBEE95" w:rsidR="00C777E3" w:rsidRDefault="00C777E3" w:rsidP="00A36060">
      <w:pPr>
        <w:spacing w:line="360" w:lineRule="auto"/>
        <w:rPr>
          <w:sz w:val="28"/>
          <w:szCs w:val="28"/>
        </w:rPr>
      </w:pPr>
    </w:p>
    <w:p w14:paraId="72C33897" w14:textId="0D5430D2" w:rsidR="003E64D1" w:rsidRPr="00FB16CA" w:rsidRDefault="006A3CA9" w:rsidP="00A36060">
      <w:pPr>
        <w:spacing w:line="360" w:lineRule="auto"/>
        <w:jc w:val="both"/>
        <w:rPr>
          <w:b/>
          <w:sz w:val="32"/>
          <w:szCs w:val="32"/>
        </w:rPr>
      </w:pPr>
      <w:r w:rsidRPr="00FB16CA">
        <w:rPr>
          <w:b/>
          <w:sz w:val="32"/>
          <w:szCs w:val="32"/>
        </w:rPr>
        <w:t>Data and Pre-Processing</w:t>
      </w:r>
    </w:p>
    <w:p w14:paraId="7AD7C424" w14:textId="428C9D40" w:rsidR="000C26B4" w:rsidRDefault="000C26B4" w:rsidP="00A36060">
      <w:pPr>
        <w:spacing w:line="360" w:lineRule="auto"/>
        <w:rPr>
          <w:b/>
          <w:sz w:val="28"/>
          <w:szCs w:val="28"/>
        </w:rPr>
      </w:pPr>
      <w:r>
        <w:rPr>
          <w:b/>
          <w:sz w:val="28"/>
          <w:szCs w:val="28"/>
        </w:rPr>
        <w:t>Data</w:t>
      </w:r>
    </w:p>
    <w:p w14:paraId="64E262BD" w14:textId="7ADD24AC" w:rsidR="006A3CA9" w:rsidRDefault="000C26B4" w:rsidP="00A36060">
      <w:pPr>
        <w:spacing w:line="360" w:lineRule="auto"/>
        <w:jc w:val="both"/>
        <w:rPr>
          <w:sz w:val="28"/>
          <w:szCs w:val="28"/>
        </w:rPr>
      </w:pPr>
      <w:r>
        <w:rPr>
          <w:sz w:val="28"/>
          <w:szCs w:val="28"/>
        </w:rPr>
        <w:t>Data</w:t>
      </w:r>
      <w:r w:rsidR="006A3CA9" w:rsidRPr="006A3CA9">
        <w:rPr>
          <w:sz w:val="28"/>
          <w:szCs w:val="28"/>
        </w:rPr>
        <w:t xml:space="preserve"> is available at http://pr.cs.cornell.edu/grasping/rect_ data/</w:t>
      </w:r>
      <w:proofErr w:type="spellStart"/>
      <w:r w:rsidR="006A3CA9" w:rsidRPr="006A3CA9">
        <w:rPr>
          <w:sz w:val="28"/>
          <w:szCs w:val="28"/>
        </w:rPr>
        <w:t>data.php</w:t>
      </w:r>
      <w:proofErr w:type="spellEnd"/>
      <w:r w:rsidR="006A3CA9" w:rsidRPr="006A3CA9">
        <w:rPr>
          <w:sz w:val="28"/>
          <w:szCs w:val="28"/>
        </w:rPr>
        <w:t xml:space="preserve">. This dataset consists of </w:t>
      </w:r>
      <w:r>
        <w:rPr>
          <w:sz w:val="28"/>
          <w:szCs w:val="28"/>
        </w:rPr>
        <w:t xml:space="preserve">240 images. </w:t>
      </w:r>
      <w:r w:rsidR="006A3CA9" w:rsidRPr="006A3CA9">
        <w:rPr>
          <w:sz w:val="28"/>
          <w:szCs w:val="28"/>
        </w:rPr>
        <w:t>Each</w:t>
      </w:r>
      <w:r>
        <w:rPr>
          <w:sz w:val="28"/>
          <w:szCs w:val="28"/>
        </w:rPr>
        <w:t xml:space="preserve"> image has multiple grasp rect</w:t>
      </w:r>
      <w:r w:rsidR="006A3CA9" w:rsidRPr="006A3CA9">
        <w:rPr>
          <w:sz w:val="28"/>
          <w:szCs w:val="28"/>
        </w:rPr>
        <w:t xml:space="preserve">angles labeled as successful (positive) or failed (negative), specifically selected for parallel plate grippers. </w:t>
      </w:r>
    </w:p>
    <w:p w14:paraId="15CCF4C8" w14:textId="1003C162" w:rsidR="000C26B4" w:rsidRDefault="000C26B4" w:rsidP="00A36060">
      <w:pPr>
        <w:spacing w:line="360" w:lineRule="auto"/>
        <w:jc w:val="both"/>
        <w:rPr>
          <w:sz w:val="28"/>
          <w:szCs w:val="28"/>
        </w:rPr>
      </w:pPr>
      <w:r w:rsidRPr="0095232A">
        <w:rPr>
          <w:sz w:val="28"/>
          <w:szCs w:val="28"/>
        </w:rPr>
        <w:drawing>
          <wp:inline distT="0" distB="0" distL="0" distR="0" wp14:anchorId="7B1E7FC6" wp14:editId="2CB0CC41">
            <wp:extent cx="5326244" cy="3388135"/>
            <wp:effectExtent l="101600" t="101600" r="109855" b="117475"/>
            <wp:docPr id="2" name="Content Placehold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5382706" cy="3424051"/>
                    </a:xfrm>
                    <a:prstGeom prst="roundRect">
                      <a:avLst>
                        <a:gd name="adj" fmla="val 2981"/>
                      </a:avLst>
                    </a:prstGeom>
                    <a:ln w="82550" cap="sq">
                      <a:solidFill>
                        <a:srgbClr val="EAEAEA"/>
                      </a:solidFill>
                      <a:miter lim="800000"/>
                    </a:ln>
                    <a:effectLst/>
                    <a:scene3d>
                      <a:camera prst="orthographicFront"/>
                      <a:lightRig rig="threePt" dir="t">
                        <a:rot lat="0" lon="0" rev="2700000"/>
                      </a:lightRig>
                    </a:scene3d>
                    <a:sp3d contourW="6350">
                      <a:bevelT h="38100"/>
                      <a:contourClr>
                        <a:srgbClr val="C0C0C0"/>
                      </a:contourClr>
                    </a:sp3d>
                  </pic:spPr>
                </pic:pic>
              </a:graphicData>
            </a:graphic>
          </wp:inline>
        </w:drawing>
      </w:r>
    </w:p>
    <w:p w14:paraId="104AC0B1" w14:textId="77777777" w:rsidR="00FB16CA" w:rsidRDefault="00FB16CA" w:rsidP="00A36060">
      <w:pPr>
        <w:spacing w:line="360" w:lineRule="auto"/>
        <w:jc w:val="both"/>
        <w:rPr>
          <w:b/>
          <w:sz w:val="28"/>
          <w:szCs w:val="28"/>
        </w:rPr>
      </w:pPr>
    </w:p>
    <w:p w14:paraId="2407848A" w14:textId="100DE5E0" w:rsidR="0064393D" w:rsidRPr="007A2E4B" w:rsidRDefault="000C26B4" w:rsidP="00A36060">
      <w:pPr>
        <w:spacing w:line="360" w:lineRule="auto"/>
        <w:jc w:val="both"/>
        <w:rPr>
          <w:b/>
          <w:sz w:val="28"/>
          <w:szCs w:val="28"/>
        </w:rPr>
      </w:pPr>
      <w:r w:rsidRPr="000C26B4">
        <w:rPr>
          <w:b/>
          <w:sz w:val="28"/>
          <w:szCs w:val="28"/>
        </w:rPr>
        <w:t>Pre-processing</w:t>
      </w:r>
    </w:p>
    <w:p w14:paraId="561F2CBC" w14:textId="3BC168E4" w:rsidR="00C93A27" w:rsidRDefault="0064393D" w:rsidP="00A36060">
      <w:pPr>
        <w:spacing w:line="360" w:lineRule="auto"/>
        <w:jc w:val="both"/>
        <w:rPr>
          <w:sz w:val="28"/>
          <w:szCs w:val="28"/>
        </w:rPr>
      </w:pPr>
      <w:r>
        <w:rPr>
          <w:sz w:val="28"/>
          <w:szCs w:val="28"/>
        </w:rPr>
        <w:t>Baseline dataset of images as captured by the Baxter Robot had 4 fields – X</w:t>
      </w:r>
      <w:r w:rsidR="00DB47EE">
        <w:rPr>
          <w:sz w:val="28"/>
          <w:szCs w:val="28"/>
        </w:rPr>
        <w:t xml:space="preserve">, Y, Z, RGB, Index. It was not possible to recreate the image matrix as they were made with an older version of the Baxter Camera and </w:t>
      </w:r>
      <w:proofErr w:type="spellStart"/>
      <w:r w:rsidR="00DB47EE">
        <w:rPr>
          <w:sz w:val="28"/>
          <w:szCs w:val="28"/>
        </w:rPr>
        <w:t>OpenCV</w:t>
      </w:r>
      <w:proofErr w:type="spellEnd"/>
      <w:r w:rsidR="00DB47EE">
        <w:rPr>
          <w:sz w:val="28"/>
          <w:szCs w:val="28"/>
        </w:rPr>
        <w:t>, both of which are not available anymore. And the baseline grasps rectangles cannot be used if the image matrix is not recreated. So, the image dataset was then appended with other orientations of the images caused by rotating the images and the grasps at various angles. The images were cropped to the bounding box. This was done to restrict the feature deep learning to the grasp aspect</w:t>
      </w:r>
      <w:r w:rsidR="00C93A27">
        <w:rPr>
          <w:sz w:val="28"/>
          <w:szCs w:val="28"/>
        </w:rPr>
        <w:t xml:space="preserve"> of the object and not the background or other aspects of the image. The grasp rectangles were shifted to the new X and Y co-ordinates to align with the cropping of the images around the bounding box. The last preprocessing involved Depth scale factoring. Grasp points are captured by the robot’s arm cameras and the distance from the camera and the object brings in a depth feature that needs to be reduced as the images are rotated. At this stage, the dataset consists of </w:t>
      </w:r>
      <w:r w:rsidR="00C93A27" w:rsidRPr="006A3CA9">
        <w:rPr>
          <w:sz w:val="28"/>
          <w:szCs w:val="28"/>
        </w:rPr>
        <w:t>885 images of 240 different objects.</w:t>
      </w:r>
      <w:r w:rsidR="00C93A27">
        <w:rPr>
          <w:sz w:val="28"/>
          <w:szCs w:val="28"/>
        </w:rPr>
        <w:t xml:space="preserve"> </w:t>
      </w:r>
      <w:r w:rsidR="00C93A27" w:rsidRPr="006A3CA9">
        <w:rPr>
          <w:sz w:val="28"/>
          <w:szCs w:val="28"/>
        </w:rPr>
        <w:t>In total, there are 8019 labeled grasps with 5110 positive and 2909 negative grasps.</w:t>
      </w:r>
    </w:p>
    <w:p w14:paraId="132C1365" w14:textId="77777777" w:rsidR="006E2DD7" w:rsidRDefault="006E2DD7" w:rsidP="00A36060">
      <w:pPr>
        <w:spacing w:line="360" w:lineRule="auto"/>
        <w:jc w:val="both"/>
        <w:rPr>
          <w:sz w:val="28"/>
          <w:szCs w:val="28"/>
        </w:rPr>
      </w:pPr>
    </w:p>
    <w:p w14:paraId="5C96526E" w14:textId="1C4360A8" w:rsidR="00C93A27" w:rsidRPr="007A2E4B" w:rsidRDefault="00FB16CA" w:rsidP="00A36060">
      <w:pPr>
        <w:spacing w:line="360" w:lineRule="auto"/>
        <w:jc w:val="both"/>
        <w:rPr>
          <w:b/>
          <w:sz w:val="28"/>
          <w:szCs w:val="28"/>
        </w:rPr>
      </w:pPr>
      <w:r>
        <w:rPr>
          <w:b/>
          <w:sz w:val="28"/>
          <w:szCs w:val="28"/>
        </w:rPr>
        <w:t xml:space="preserve">Data </w:t>
      </w:r>
      <w:r w:rsidRPr="007A2E4B">
        <w:rPr>
          <w:b/>
          <w:sz w:val="28"/>
          <w:szCs w:val="28"/>
        </w:rPr>
        <w:t>splits</w:t>
      </w:r>
      <w:r w:rsidR="00C93A27" w:rsidRPr="007A2E4B">
        <w:rPr>
          <w:b/>
          <w:sz w:val="28"/>
          <w:szCs w:val="28"/>
        </w:rPr>
        <w:t xml:space="preserve"> – Object-wise Image splitting</w:t>
      </w:r>
    </w:p>
    <w:p w14:paraId="060B2E41" w14:textId="11841526" w:rsidR="006A3CA9" w:rsidRDefault="00C93A27" w:rsidP="00A36060">
      <w:pPr>
        <w:spacing w:line="360" w:lineRule="auto"/>
        <w:jc w:val="both"/>
        <w:rPr>
          <w:sz w:val="28"/>
          <w:szCs w:val="28"/>
        </w:rPr>
      </w:pPr>
      <w:r w:rsidRPr="006A3CA9">
        <w:rPr>
          <w:sz w:val="28"/>
          <w:szCs w:val="28"/>
        </w:rPr>
        <w:t>Object-wise</w:t>
      </w:r>
      <w:r>
        <w:rPr>
          <w:sz w:val="28"/>
          <w:szCs w:val="28"/>
        </w:rPr>
        <w:t xml:space="preserve"> split ensures that all objects are represented in the test and train split. This is necessary as the grasp of a</w:t>
      </w:r>
      <w:r>
        <w:rPr>
          <w:sz w:val="28"/>
          <w:szCs w:val="28"/>
        </w:rPr>
        <w:t>n</w:t>
      </w:r>
      <w:r>
        <w:rPr>
          <w:sz w:val="28"/>
          <w:szCs w:val="28"/>
        </w:rPr>
        <w:t xml:space="preserve"> object may not relate to another object type</w:t>
      </w:r>
      <w:r>
        <w:rPr>
          <w:sz w:val="28"/>
          <w:szCs w:val="28"/>
        </w:rPr>
        <w:t xml:space="preserve">. </w:t>
      </w:r>
      <w:r w:rsidR="006A3CA9" w:rsidRPr="006A3CA9">
        <w:rPr>
          <w:sz w:val="28"/>
          <w:szCs w:val="28"/>
        </w:rPr>
        <w:t xml:space="preserve">Image-wise splitting </w:t>
      </w:r>
      <w:r>
        <w:rPr>
          <w:sz w:val="28"/>
          <w:szCs w:val="28"/>
        </w:rPr>
        <w:t xml:space="preserve">of </w:t>
      </w:r>
      <w:r w:rsidR="006A3CA9" w:rsidRPr="006A3CA9">
        <w:rPr>
          <w:sz w:val="28"/>
          <w:szCs w:val="28"/>
        </w:rPr>
        <w:t xml:space="preserve">all the images </w:t>
      </w:r>
      <w:r>
        <w:rPr>
          <w:sz w:val="28"/>
          <w:szCs w:val="28"/>
        </w:rPr>
        <w:t xml:space="preserve">was done randomly for these objects. So, the training data is exposed to all objects. </w:t>
      </w:r>
      <w:r w:rsidR="006A3CA9" w:rsidRPr="006A3CA9">
        <w:rPr>
          <w:sz w:val="28"/>
          <w:szCs w:val="28"/>
        </w:rPr>
        <w:t>This is helpful to test how well did the network generalize to the objects it has seen before at a different position and orientation.</w:t>
      </w:r>
      <w:r w:rsidR="006E2DD7">
        <w:rPr>
          <w:sz w:val="28"/>
          <w:szCs w:val="28"/>
        </w:rPr>
        <w:t xml:space="preserve"> The test train split is 80-20. 0.1 percent of the training set is also randomly selected in each epoch run of the model in training as validation set</w:t>
      </w:r>
    </w:p>
    <w:p w14:paraId="5AF44813" w14:textId="77777777" w:rsidR="006E2DD7" w:rsidRDefault="006E2DD7" w:rsidP="00A36060">
      <w:pPr>
        <w:spacing w:line="360" w:lineRule="auto"/>
        <w:jc w:val="both"/>
        <w:rPr>
          <w:sz w:val="28"/>
          <w:szCs w:val="28"/>
        </w:rPr>
      </w:pPr>
    </w:p>
    <w:p w14:paraId="0EF52390" w14:textId="65A04439" w:rsidR="006E2DD7" w:rsidRPr="00FB16CA" w:rsidRDefault="006E2DD7" w:rsidP="00A36060">
      <w:pPr>
        <w:spacing w:line="360" w:lineRule="auto"/>
        <w:jc w:val="both"/>
        <w:rPr>
          <w:b/>
          <w:sz w:val="32"/>
          <w:szCs w:val="32"/>
        </w:rPr>
      </w:pPr>
      <w:r w:rsidRPr="00FB16CA">
        <w:rPr>
          <w:b/>
          <w:sz w:val="32"/>
          <w:szCs w:val="32"/>
        </w:rPr>
        <w:t>Class Imbalance Check</w:t>
      </w:r>
    </w:p>
    <w:p w14:paraId="0B48C4B1" w14:textId="01AE68D6" w:rsidR="006E2DD7" w:rsidRDefault="006E2DD7" w:rsidP="00A36060">
      <w:pPr>
        <w:spacing w:line="360" w:lineRule="auto"/>
        <w:jc w:val="both"/>
        <w:rPr>
          <w:b/>
          <w:sz w:val="28"/>
          <w:szCs w:val="28"/>
        </w:rPr>
      </w:pPr>
      <w:r>
        <w:rPr>
          <w:b/>
          <w:sz w:val="28"/>
          <w:szCs w:val="28"/>
        </w:rPr>
        <w:t>Positive and Negative Grasp Classes</w:t>
      </w:r>
    </w:p>
    <w:p w14:paraId="16E7E52A" w14:textId="06A3284E" w:rsidR="006E2DD7" w:rsidRPr="006E2DD7" w:rsidRDefault="006E2DD7" w:rsidP="00A36060">
      <w:pPr>
        <w:spacing w:line="360" w:lineRule="auto"/>
        <w:jc w:val="both"/>
        <w:rPr>
          <w:sz w:val="28"/>
          <w:szCs w:val="28"/>
        </w:rPr>
      </w:pPr>
      <w:r w:rsidRPr="006E2DD7">
        <w:rPr>
          <w:sz w:val="28"/>
          <w:szCs w:val="28"/>
        </w:rPr>
        <w:t xml:space="preserve">Baseline dataset of positive and negative grasps </w:t>
      </w:r>
      <w:r>
        <w:rPr>
          <w:sz w:val="28"/>
          <w:szCs w:val="28"/>
        </w:rPr>
        <w:t>had very similar number of positive and negative grasps. So, there was no class imbalance.</w:t>
      </w:r>
    </w:p>
    <w:p w14:paraId="6D620D2C" w14:textId="1A6F0AEB" w:rsidR="006E2DD7" w:rsidRDefault="006E2DD7" w:rsidP="00A36060">
      <w:pPr>
        <w:spacing w:line="360" w:lineRule="auto"/>
        <w:jc w:val="both"/>
        <w:rPr>
          <w:sz w:val="28"/>
          <w:szCs w:val="28"/>
        </w:rPr>
      </w:pPr>
      <w:r w:rsidRPr="006E2DD7">
        <w:rPr>
          <w:sz w:val="28"/>
          <w:szCs w:val="28"/>
        </w:rPr>
        <w:drawing>
          <wp:inline distT="0" distB="0" distL="0" distR="0" wp14:anchorId="31029B29" wp14:editId="2064D29F">
            <wp:extent cx="4731667" cy="2946850"/>
            <wp:effectExtent l="0" t="0" r="0" b="0"/>
            <wp:docPr id="3"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6"/>
                    <a:stretch>
                      <a:fillRect/>
                    </a:stretch>
                  </pic:blipFill>
                  <pic:spPr>
                    <a:xfrm>
                      <a:off x="0" y="0"/>
                      <a:ext cx="4736867" cy="2950088"/>
                    </a:xfrm>
                    <a:prstGeom prst="rect">
                      <a:avLst/>
                    </a:prstGeom>
                  </pic:spPr>
                </pic:pic>
              </a:graphicData>
            </a:graphic>
          </wp:inline>
        </w:drawing>
      </w:r>
    </w:p>
    <w:p w14:paraId="71DACED2" w14:textId="372AD6CB" w:rsidR="006E2DD7" w:rsidRDefault="006E2DD7" w:rsidP="00A36060">
      <w:pPr>
        <w:spacing w:line="360" w:lineRule="auto"/>
        <w:jc w:val="both"/>
        <w:rPr>
          <w:sz w:val="28"/>
          <w:szCs w:val="28"/>
        </w:rPr>
      </w:pPr>
      <w:r>
        <w:rPr>
          <w:sz w:val="28"/>
          <w:szCs w:val="28"/>
        </w:rPr>
        <w:t xml:space="preserve">After the pre-processing, some of the rotated grasps fall outside the bounding box and </w:t>
      </w:r>
      <w:r w:rsidR="00B52014">
        <w:rPr>
          <w:sz w:val="28"/>
          <w:szCs w:val="28"/>
        </w:rPr>
        <w:t>must</w:t>
      </w:r>
      <w:r>
        <w:rPr>
          <w:sz w:val="28"/>
          <w:szCs w:val="28"/>
        </w:rPr>
        <w:t xml:space="preserve"> be disregarded. This caused a shift in the class balance but the number of positive and negative grasps were still comparable.</w:t>
      </w:r>
    </w:p>
    <w:p w14:paraId="0266F281" w14:textId="77777777" w:rsidR="006E2DD7" w:rsidRDefault="006E2DD7" w:rsidP="00A36060">
      <w:pPr>
        <w:spacing w:line="360" w:lineRule="auto"/>
        <w:jc w:val="both"/>
        <w:rPr>
          <w:sz w:val="28"/>
          <w:szCs w:val="28"/>
        </w:rPr>
      </w:pPr>
    </w:p>
    <w:p w14:paraId="4271FB68" w14:textId="00B00334" w:rsidR="006E2DD7" w:rsidRDefault="00A36060" w:rsidP="00A36060">
      <w:pPr>
        <w:spacing w:line="360" w:lineRule="auto"/>
        <w:jc w:val="both"/>
        <w:rPr>
          <w:sz w:val="28"/>
          <w:szCs w:val="28"/>
        </w:rPr>
      </w:pPr>
      <w:r>
        <w:rPr>
          <w:sz w:val="28"/>
          <w:szCs w:val="28"/>
        </w:rPr>
        <w:t xml:space="preserve">                 </w:t>
      </w:r>
      <w:r w:rsidRPr="006E2DD7">
        <w:rPr>
          <w:sz w:val="28"/>
          <w:szCs w:val="28"/>
        </w:rPr>
        <w:drawing>
          <wp:inline distT="0" distB="0" distL="0" distR="0" wp14:anchorId="55452ACC" wp14:editId="5987B7C0">
            <wp:extent cx="4201795" cy="3100215"/>
            <wp:effectExtent l="0" t="0" r="14605" b="2413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14:paraId="1AF88581" w14:textId="4B265C57" w:rsidR="006E2DD7" w:rsidRDefault="006E2DD7" w:rsidP="00A36060">
      <w:pPr>
        <w:spacing w:line="360" w:lineRule="auto"/>
        <w:jc w:val="both"/>
        <w:rPr>
          <w:b/>
          <w:sz w:val="28"/>
          <w:szCs w:val="28"/>
        </w:rPr>
      </w:pPr>
      <w:r w:rsidRPr="006E2DD7">
        <w:rPr>
          <w:b/>
          <w:sz w:val="28"/>
          <w:szCs w:val="28"/>
        </w:rPr>
        <w:t>Object types</w:t>
      </w:r>
    </w:p>
    <w:p w14:paraId="19B1421C" w14:textId="76A10C96" w:rsidR="006E2DD7" w:rsidRPr="00B52014" w:rsidRDefault="0076773A" w:rsidP="00A36060">
      <w:pPr>
        <w:spacing w:line="360" w:lineRule="auto"/>
        <w:jc w:val="both"/>
        <w:rPr>
          <w:sz w:val="28"/>
          <w:szCs w:val="28"/>
        </w:rPr>
      </w:pPr>
      <w:r w:rsidRPr="00B52014">
        <w:rPr>
          <w:sz w:val="28"/>
          <w:szCs w:val="28"/>
        </w:rPr>
        <w:t xml:space="preserve">Images of all objects were rotated </w:t>
      </w:r>
      <w:r w:rsidR="00B52014" w:rsidRPr="00B52014">
        <w:rPr>
          <w:sz w:val="28"/>
          <w:szCs w:val="28"/>
        </w:rPr>
        <w:t xml:space="preserve">equal number of times. So, the object classes are equally represented in the form of rotations. Some object categories were repeated in the original dataset causing a desired class balance check so </w:t>
      </w:r>
      <w:r w:rsidR="00B52014">
        <w:rPr>
          <w:sz w:val="28"/>
          <w:szCs w:val="28"/>
        </w:rPr>
        <w:t>it i</w:t>
      </w:r>
      <w:r w:rsidR="00B52014" w:rsidRPr="00B52014">
        <w:rPr>
          <w:sz w:val="28"/>
          <w:szCs w:val="28"/>
        </w:rPr>
        <w:t>s not the same number of classes but at the same time, it</w:t>
      </w:r>
      <w:r w:rsidR="00B52014">
        <w:rPr>
          <w:sz w:val="28"/>
          <w:szCs w:val="28"/>
        </w:rPr>
        <w:t xml:space="preserve"> i</w:t>
      </w:r>
      <w:r w:rsidR="00B52014" w:rsidRPr="00B52014">
        <w:rPr>
          <w:sz w:val="28"/>
          <w:szCs w:val="28"/>
        </w:rPr>
        <w:t xml:space="preserve">s not imbalanced. </w:t>
      </w:r>
    </w:p>
    <w:p w14:paraId="03151D47" w14:textId="77777777" w:rsidR="00B52014" w:rsidRPr="006E2DD7" w:rsidRDefault="00B52014" w:rsidP="00A36060">
      <w:pPr>
        <w:spacing w:line="360" w:lineRule="auto"/>
        <w:jc w:val="both"/>
        <w:rPr>
          <w:b/>
          <w:sz w:val="28"/>
          <w:szCs w:val="28"/>
        </w:rPr>
      </w:pPr>
    </w:p>
    <w:p w14:paraId="18BE7BB7" w14:textId="5FDFC54D" w:rsidR="006E2DD7" w:rsidRPr="00FB16CA" w:rsidRDefault="006E2DD7" w:rsidP="00A36060">
      <w:pPr>
        <w:spacing w:line="360" w:lineRule="auto"/>
        <w:jc w:val="both"/>
        <w:rPr>
          <w:b/>
          <w:sz w:val="32"/>
          <w:szCs w:val="32"/>
        </w:rPr>
      </w:pPr>
      <w:r w:rsidRPr="00FB16CA">
        <w:rPr>
          <w:b/>
          <w:sz w:val="32"/>
          <w:szCs w:val="32"/>
        </w:rPr>
        <w:t>Training</w:t>
      </w:r>
      <w:r w:rsidR="00FB16CA">
        <w:rPr>
          <w:b/>
          <w:sz w:val="32"/>
          <w:szCs w:val="32"/>
        </w:rPr>
        <w:t xml:space="preserve"> &amp; Model Architecture</w:t>
      </w:r>
    </w:p>
    <w:p w14:paraId="0CD3C3B6" w14:textId="513D8EB0" w:rsidR="00A36060" w:rsidRPr="00A36060" w:rsidRDefault="00A36060" w:rsidP="00A36060">
      <w:pPr>
        <w:spacing w:line="360" w:lineRule="auto"/>
        <w:jc w:val="both"/>
        <w:rPr>
          <w:b/>
          <w:sz w:val="28"/>
          <w:szCs w:val="28"/>
        </w:rPr>
      </w:pPr>
      <w:r>
        <w:rPr>
          <w:b/>
          <w:sz w:val="28"/>
          <w:szCs w:val="28"/>
        </w:rPr>
        <w:t xml:space="preserve">Object </w:t>
      </w:r>
      <w:r w:rsidRPr="00A36060">
        <w:rPr>
          <w:b/>
          <w:sz w:val="28"/>
          <w:szCs w:val="28"/>
        </w:rPr>
        <w:t>Grasps</w:t>
      </w:r>
    </w:p>
    <w:p w14:paraId="5E9CDF84" w14:textId="27B25063" w:rsidR="006E2DD7" w:rsidRDefault="006E2DD7" w:rsidP="00A36060">
      <w:pPr>
        <w:spacing w:line="360" w:lineRule="auto"/>
        <w:jc w:val="both"/>
        <w:rPr>
          <w:sz w:val="28"/>
          <w:szCs w:val="28"/>
        </w:rPr>
      </w:pPr>
      <w:r>
        <w:rPr>
          <w:sz w:val="28"/>
          <w:szCs w:val="28"/>
        </w:rPr>
        <w:t>CNN Architecture</w:t>
      </w:r>
      <w:r w:rsidR="00A36060">
        <w:rPr>
          <w:sz w:val="28"/>
          <w:szCs w:val="28"/>
        </w:rPr>
        <w:t xml:space="preserve"> with 4 layers were created. The kernel sizes and filters were adjusted at each step along with dropouts to ensure optimal training of the model.</w:t>
      </w:r>
      <w:r w:rsidR="00DD3FC5">
        <w:rPr>
          <w:sz w:val="28"/>
          <w:szCs w:val="28"/>
        </w:rPr>
        <w:t xml:space="preserve"> The model learns the features to predict a set of grasps, which are then scored and classified as positive and negative grasps.</w:t>
      </w:r>
    </w:p>
    <w:p w14:paraId="65001A4F" w14:textId="77777777" w:rsidR="00A36060" w:rsidRDefault="00A36060" w:rsidP="00A36060">
      <w:pPr>
        <w:spacing w:line="360" w:lineRule="auto"/>
        <w:jc w:val="both"/>
        <w:rPr>
          <w:sz w:val="28"/>
          <w:szCs w:val="28"/>
        </w:rPr>
      </w:pPr>
    </w:p>
    <w:p w14:paraId="79F726A0" w14:textId="1F4240F4" w:rsidR="000C26B4" w:rsidRDefault="00DD3FC5" w:rsidP="00A36060">
      <w:pPr>
        <w:spacing w:line="360" w:lineRule="auto"/>
      </w:pPr>
      <w:r>
        <w:rPr>
          <w:noProof/>
        </w:rPr>
        <w:drawing>
          <wp:inline distT="0" distB="0" distL="0" distR="0" wp14:anchorId="20A8DC08" wp14:editId="2BFBF248">
            <wp:extent cx="5729605" cy="2399946"/>
            <wp:effectExtent l="0" t="0" r="10795" b="0"/>
            <wp:docPr id="25" name="Picture 25" descr="Screen%20Shot%202017-07-23%20at%208.22.0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23%20at%208.22.07%20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4927" cy="2402175"/>
                    </a:xfrm>
                    <a:prstGeom prst="rect">
                      <a:avLst/>
                    </a:prstGeom>
                    <a:noFill/>
                    <a:ln>
                      <a:noFill/>
                    </a:ln>
                  </pic:spPr>
                </pic:pic>
              </a:graphicData>
            </a:graphic>
          </wp:inline>
        </w:drawing>
      </w:r>
    </w:p>
    <w:p w14:paraId="7B8A8AFF" w14:textId="77777777" w:rsidR="00DD3FC5" w:rsidRDefault="00DD3FC5" w:rsidP="00A36060">
      <w:pPr>
        <w:spacing w:line="360" w:lineRule="auto"/>
      </w:pPr>
    </w:p>
    <w:p w14:paraId="0D03467C" w14:textId="51B3C19C" w:rsidR="00DD3FC5" w:rsidRPr="00FB16CA" w:rsidRDefault="00DD3FC5" w:rsidP="00FB16CA">
      <w:pPr>
        <w:spacing w:line="360" w:lineRule="auto"/>
        <w:jc w:val="both"/>
        <w:rPr>
          <w:b/>
          <w:sz w:val="28"/>
          <w:szCs w:val="28"/>
        </w:rPr>
      </w:pPr>
      <w:r w:rsidRPr="00FB16CA">
        <w:rPr>
          <w:b/>
          <w:sz w:val="28"/>
          <w:szCs w:val="28"/>
        </w:rPr>
        <w:t>Object Types</w:t>
      </w:r>
    </w:p>
    <w:p w14:paraId="56783848" w14:textId="34F0A561" w:rsidR="00392DCA" w:rsidRPr="00FB16CA" w:rsidRDefault="00DD3FC5" w:rsidP="00392DCA">
      <w:pPr>
        <w:spacing w:line="360" w:lineRule="auto"/>
        <w:jc w:val="both"/>
        <w:rPr>
          <w:sz w:val="28"/>
          <w:szCs w:val="28"/>
        </w:rPr>
      </w:pPr>
      <w:r w:rsidRPr="00FB16CA">
        <w:rPr>
          <w:sz w:val="28"/>
          <w:szCs w:val="28"/>
        </w:rPr>
        <w:t>A residual net of 14 layers</w:t>
      </w:r>
      <w:r w:rsidR="005022F4" w:rsidRPr="00FB16CA">
        <w:rPr>
          <w:sz w:val="28"/>
          <w:szCs w:val="28"/>
        </w:rPr>
        <w:t xml:space="preserve"> was used. A residual net </w:t>
      </w:r>
      <w:r w:rsidR="00392DCA" w:rsidRPr="00FB16CA">
        <w:rPr>
          <w:sz w:val="28"/>
          <w:szCs w:val="28"/>
        </w:rPr>
        <w:t>deep convolution neural network is made by equal "residual" blocks. The idea of the residual network is use blocks that re-route the input, and add to the concept learned from the previous layer. The idea is that during learning the next layer will learn the concepts of the previous layer plus the input of that previous layer. This would work better than just learn a concept without a reference that was used to learn that concept. Another way to visualize their solution is remember that the back-propagation of a sum node will replicate the input gradient with no degradation.</w:t>
      </w:r>
    </w:p>
    <w:p w14:paraId="5D140309" w14:textId="3EFD4092" w:rsidR="00392DCA" w:rsidRPr="00FB16CA" w:rsidRDefault="00392DCA" w:rsidP="00FB16CA">
      <w:pPr>
        <w:spacing w:line="360" w:lineRule="auto"/>
        <w:jc w:val="both"/>
        <w:rPr>
          <w:sz w:val="28"/>
          <w:szCs w:val="28"/>
        </w:rPr>
      </w:pPr>
      <w:r w:rsidRPr="00FB16CA">
        <w:rPr>
          <w:sz w:val="28"/>
          <w:szCs w:val="28"/>
        </w:rPr>
        <w:drawing>
          <wp:inline distT="0" distB="0" distL="0" distR="0" wp14:anchorId="33309BCD" wp14:editId="7F30BE40">
            <wp:extent cx="2228764" cy="1287330"/>
            <wp:effectExtent l="0" t="0" r="698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51372" cy="1300388"/>
                    </a:xfrm>
                    <a:prstGeom prst="rect">
                      <a:avLst/>
                    </a:prstGeom>
                    <a:noFill/>
                    <a:ln>
                      <a:noFill/>
                    </a:ln>
                  </pic:spPr>
                </pic:pic>
              </a:graphicData>
            </a:graphic>
          </wp:inline>
        </w:drawing>
      </w:r>
      <w:r w:rsidR="00A605B3" w:rsidRPr="00FB16CA">
        <w:rPr>
          <w:sz w:val="28"/>
          <w:szCs w:val="28"/>
        </w:rPr>
        <w:t xml:space="preserve">   </w:t>
      </w:r>
      <w:r w:rsidR="00A605B3" w:rsidRPr="00FB16CA">
        <w:rPr>
          <w:sz w:val="28"/>
          <w:szCs w:val="28"/>
        </w:rPr>
        <w:drawing>
          <wp:inline distT="0" distB="0" distL="0" distR="0" wp14:anchorId="14A2F0D7" wp14:editId="29E8D746">
            <wp:extent cx="2059922" cy="6490150"/>
            <wp:effectExtent l="0" t="0" r="0" b="0"/>
            <wp:docPr id="28" name="Picture 28" descr="Screen%20Shot%202017-07-23%20at%209.11.5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7-23%20at%209.11.53%20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71451" cy="6526476"/>
                    </a:xfrm>
                    <a:prstGeom prst="rect">
                      <a:avLst/>
                    </a:prstGeom>
                    <a:noFill/>
                    <a:ln>
                      <a:noFill/>
                    </a:ln>
                  </pic:spPr>
                </pic:pic>
              </a:graphicData>
            </a:graphic>
          </wp:inline>
        </w:drawing>
      </w:r>
    </w:p>
    <w:p w14:paraId="78177135" w14:textId="1AF05071" w:rsidR="00DD3FC5" w:rsidRPr="00FB16CA" w:rsidRDefault="00A605B3" w:rsidP="00FB16CA">
      <w:pPr>
        <w:spacing w:line="360" w:lineRule="auto"/>
        <w:jc w:val="both"/>
        <w:rPr>
          <w:sz w:val="28"/>
          <w:szCs w:val="28"/>
        </w:rPr>
      </w:pPr>
      <w:r w:rsidRPr="00FB16CA">
        <w:rPr>
          <w:sz w:val="28"/>
          <w:szCs w:val="28"/>
        </w:rPr>
        <w:t xml:space="preserve">                                </w:t>
      </w:r>
      <w:r w:rsidR="00FB16CA">
        <w:rPr>
          <w:sz w:val="28"/>
          <w:szCs w:val="28"/>
        </w:rPr>
        <w:t xml:space="preserve">                       </w:t>
      </w:r>
      <w:r w:rsidRPr="00FB16CA">
        <w:rPr>
          <w:sz w:val="28"/>
          <w:szCs w:val="28"/>
        </w:rPr>
        <w:t xml:space="preserve">      </w:t>
      </w:r>
      <w:r w:rsidRPr="00FB16CA">
        <w:rPr>
          <w:sz w:val="28"/>
          <w:szCs w:val="28"/>
        </w:rPr>
        <w:drawing>
          <wp:inline distT="0" distB="0" distL="0" distR="0" wp14:anchorId="33406730" wp14:editId="48C3681D">
            <wp:extent cx="1516380" cy="833120"/>
            <wp:effectExtent l="0" t="0" r="7620" b="5080"/>
            <wp:docPr id="29" name="Picture 29" descr="Screen%20Shot%202017-07-23%20at%209.12.3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07-23%20at%209.12.33%20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16380" cy="833120"/>
                    </a:xfrm>
                    <a:prstGeom prst="rect">
                      <a:avLst/>
                    </a:prstGeom>
                    <a:noFill/>
                    <a:ln>
                      <a:noFill/>
                    </a:ln>
                  </pic:spPr>
                </pic:pic>
              </a:graphicData>
            </a:graphic>
          </wp:inline>
        </w:drawing>
      </w:r>
    </w:p>
    <w:p w14:paraId="34E3910B" w14:textId="24EE6DD4" w:rsidR="00A605B3" w:rsidRDefault="00A605B3" w:rsidP="00A605B3">
      <w:pPr>
        <w:spacing w:line="360" w:lineRule="auto"/>
        <w:rPr>
          <w:b/>
        </w:rPr>
      </w:pPr>
    </w:p>
    <w:p w14:paraId="209DFF5D" w14:textId="2DDAD1E1" w:rsidR="00A605B3" w:rsidRPr="00FB16CA" w:rsidRDefault="001E3CF1" w:rsidP="00FB16CA">
      <w:pPr>
        <w:spacing w:line="360" w:lineRule="auto"/>
        <w:jc w:val="both"/>
        <w:rPr>
          <w:b/>
          <w:sz w:val="32"/>
          <w:szCs w:val="32"/>
        </w:rPr>
      </w:pPr>
      <w:proofErr w:type="spellStart"/>
      <w:r w:rsidRPr="00FB16CA">
        <w:rPr>
          <w:b/>
          <w:sz w:val="32"/>
          <w:szCs w:val="32"/>
        </w:rPr>
        <w:t>Hyperparameters</w:t>
      </w:r>
      <w:proofErr w:type="spellEnd"/>
    </w:p>
    <w:p w14:paraId="10F72493" w14:textId="61903E39" w:rsidR="00364367" w:rsidRPr="00FB16CA" w:rsidRDefault="00FB16CA" w:rsidP="00FB16CA">
      <w:pPr>
        <w:spacing w:line="360" w:lineRule="auto"/>
        <w:jc w:val="both"/>
        <w:rPr>
          <w:b/>
          <w:sz w:val="28"/>
          <w:szCs w:val="28"/>
        </w:rPr>
      </w:pPr>
      <w:r w:rsidRPr="00FB16CA">
        <w:rPr>
          <w:b/>
          <w:sz w:val="28"/>
          <w:szCs w:val="28"/>
        </w:rPr>
        <w:t>Fixed</w:t>
      </w:r>
    </w:p>
    <w:tbl>
      <w:tblPr>
        <w:tblW w:w="9640" w:type="dxa"/>
        <w:tblCellMar>
          <w:left w:w="0" w:type="dxa"/>
          <w:right w:w="0" w:type="dxa"/>
        </w:tblCellMar>
        <w:tblLook w:val="0420" w:firstRow="1" w:lastRow="0" w:firstColumn="0" w:lastColumn="0" w:noHBand="0" w:noVBand="1"/>
      </w:tblPr>
      <w:tblGrid>
        <w:gridCol w:w="3447"/>
        <w:gridCol w:w="6193"/>
      </w:tblGrid>
      <w:tr w:rsidR="00FB16CA" w:rsidRPr="00FB16CA" w14:paraId="790BDB9B" w14:textId="77777777" w:rsidTr="002604B8">
        <w:trPr>
          <w:trHeight w:val="19"/>
        </w:trPr>
        <w:tc>
          <w:tcPr>
            <w:tcW w:w="3440" w:type="dxa"/>
            <w:tcBorders>
              <w:top w:val="single" w:sz="8" w:space="0" w:color="FFFFFF"/>
              <w:left w:val="single" w:sz="8" w:space="0" w:color="FFFFFF"/>
              <w:bottom w:val="single" w:sz="24" w:space="0" w:color="FFFFFF"/>
              <w:right w:val="single" w:sz="8" w:space="0" w:color="FFFFFF"/>
            </w:tcBorders>
            <w:shd w:val="clear" w:color="auto" w:fill="2FA3EE"/>
            <w:tcMar>
              <w:top w:w="72" w:type="dxa"/>
              <w:left w:w="144" w:type="dxa"/>
              <w:bottom w:w="72" w:type="dxa"/>
              <w:right w:w="144" w:type="dxa"/>
            </w:tcMar>
            <w:hideMark/>
          </w:tcPr>
          <w:p w14:paraId="3AB44DDE" w14:textId="77777777" w:rsidR="00FB16CA" w:rsidRPr="00FB16CA" w:rsidRDefault="00FB16CA" w:rsidP="00FB16CA">
            <w:pPr>
              <w:spacing w:line="360" w:lineRule="auto"/>
              <w:rPr>
                <w:b/>
              </w:rPr>
            </w:pPr>
            <w:r w:rsidRPr="00FB16CA">
              <w:rPr>
                <w:b/>
                <w:bCs/>
              </w:rPr>
              <w:t>Hyper parameter</w:t>
            </w:r>
          </w:p>
        </w:tc>
        <w:tc>
          <w:tcPr>
            <w:tcW w:w="6180" w:type="dxa"/>
            <w:tcBorders>
              <w:top w:val="single" w:sz="8" w:space="0" w:color="FFFFFF"/>
              <w:left w:val="single" w:sz="8" w:space="0" w:color="FFFFFF"/>
              <w:bottom w:val="single" w:sz="24" w:space="0" w:color="FFFFFF"/>
              <w:right w:val="single" w:sz="8" w:space="0" w:color="FFFFFF"/>
            </w:tcBorders>
            <w:shd w:val="clear" w:color="auto" w:fill="2FA3EE"/>
            <w:tcMar>
              <w:top w:w="72" w:type="dxa"/>
              <w:left w:w="144" w:type="dxa"/>
              <w:bottom w:w="72" w:type="dxa"/>
              <w:right w:w="144" w:type="dxa"/>
            </w:tcMar>
            <w:hideMark/>
          </w:tcPr>
          <w:p w14:paraId="321C0C2D" w14:textId="77777777" w:rsidR="00FB16CA" w:rsidRPr="00FB16CA" w:rsidRDefault="00FB16CA" w:rsidP="00FB16CA">
            <w:pPr>
              <w:spacing w:line="360" w:lineRule="auto"/>
              <w:rPr>
                <w:b/>
              </w:rPr>
            </w:pPr>
            <w:r w:rsidRPr="00FB16CA">
              <w:rPr>
                <w:b/>
                <w:bCs/>
              </w:rPr>
              <w:t>Value</w:t>
            </w:r>
          </w:p>
        </w:tc>
      </w:tr>
      <w:tr w:rsidR="00FB16CA" w:rsidRPr="00FB16CA" w14:paraId="53FD7DC5" w14:textId="77777777" w:rsidTr="00FB16CA">
        <w:trPr>
          <w:trHeight w:val="704"/>
        </w:trPr>
        <w:tc>
          <w:tcPr>
            <w:tcW w:w="3440" w:type="dxa"/>
            <w:tcBorders>
              <w:top w:val="single" w:sz="24" w:space="0" w:color="FFFFFF"/>
              <w:left w:val="single" w:sz="8" w:space="0" w:color="FFFFFF"/>
              <w:bottom w:val="single" w:sz="8" w:space="0" w:color="FFFFFF"/>
              <w:right w:val="single" w:sz="8" w:space="0" w:color="FFFFFF"/>
            </w:tcBorders>
            <w:shd w:val="clear" w:color="auto" w:fill="CDE0F8"/>
            <w:tcMar>
              <w:top w:w="10" w:type="dxa"/>
              <w:left w:w="10" w:type="dxa"/>
              <w:bottom w:w="0" w:type="dxa"/>
              <w:right w:w="10" w:type="dxa"/>
            </w:tcMar>
            <w:vAlign w:val="bottom"/>
            <w:hideMark/>
          </w:tcPr>
          <w:p w14:paraId="56F4D187" w14:textId="77777777" w:rsidR="00FB16CA" w:rsidRPr="00FB16CA" w:rsidRDefault="00FB16CA" w:rsidP="00FB16CA">
            <w:pPr>
              <w:spacing w:line="360" w:lineRule="auto"/>
              <w:rPr>
                <w:b/>
              </w:rPr>
            </w:pPr>
            <w:proofErr w:type="spellStart"/>
            <w:r w:rsidRPr="00FB16CA">
              <w:rPr>
                <w:b/>
              </w:rPr>
              <w:t>global_step</w:t>
            </w:r>
            <w:proofErr w:type="spellEnd"/>
            <w:r w:rsidRPr="00FB16CA">
              <w:rPr>
                <w:b/>
              </w:rPr>
              <w:t xml:space="preserve"> </w:t>
            </w:r>
          </w:p>
        </w:tc>
        <w:tc>
          <w:tcPr>
            <w:tcW w:w="6180" w:type="dxa"/>
            <w:tcBorders>
              <w:top w:val="single" w:sz="24" w:space="0" w:color="FFFFFF"/>
              <w:left w:val="single" w:sz="8" w:space="0" w:color="FFFFFF"/>
              <w:bottom w:val="single" w:sz="8" w:space="0" w:color="FFFFFF"/>
              <w:right w:val="single" w:sz="8" w:space="0" w:color="FFFFFF"/>
            </w:tcBorders>
            <w:shd w:val="clear" w:color="auto" w:fill="CDE0F8"/>
            <w:tcMar>
              <w:top w:w="10" w:type="dxa"/>
              <w:left w:w="10" w:type="dxa"/>
              <w:bottom w:w="0" w:type="dxa"/>
              <w:right w:w="10" w:type="dxa"/>
            </w:tcMar>
            <w:vAlign w:val="bottom"/>
            <w:hideMark/>
          </w:tcPr>
          <w:p w14:paraId="09170A94" w14:textId="77777777" w:rsidR="00FB16CA" w:rsidRPr="00FB16CA" w:rsidRDefault="00FB16CA" w:rsidP="00FB16CA">
            <w:pPr>
              <w:spacing w:line="360" w:lineRule="auto"/>
              <w:rPr>
                <w:b/>
              </w:rPr>
            </w:pPr>
            <w:r w:rsidRPr="00FB16CA">
              <w:rPr>
                <w:b/>
              </w:rPr>
              <w:t>0</w:t>
            </w:r>
          </w:p>
        </w:tc>
      </w:tr>
      <w:tr w:rsidR="00FB16CA" w:rsidRPr="00FB16CA" w14:paraId="2C005D03" w14:textId="77777777" w:rsidTr="00FB16CA">
        <w:trPr>
          <w:trHeight w:val="704"/>
        </w:trPr>
        <w:tc>
          <w:tcPr>
            <w:tcW w:w="3440" w:type="dxa"/>
            <w:tcBorders>
              <w:top w:val="single" w:sz="8" w:space="0" w:color="FFFFFF"/>
              <w:left w:val="single" w:sz="8" w:space="0" w:color="FFFFFF"/>
              <w:bottom w:val="single" w:sz="8" w:space="0" w:color="FFFFFF"/>
              <w:right w:val="single" w:sz="8" w:space="0" w:color="FFFFFF"/>
            </w:tcBorders>
            <w:shd w:val="clear" w:color="auto" w:fill="E8F0FC"/>
            <w:tcMar>
              <w:top w:w="10" w:type="dxa"/>
              <w:left w:w="10" w:type="dxa"/>
              <w:bottom w:w="0" w:type="dxa"/>
              <w:right w:w="10" w:type="dxa"/>
            </w:tcMar>
            <w:vAlign w:val="bottom"/>
            <w:hideMark/>
          </w:tcPr>
          <w:p w14:paraId="3ECEDCA3" w14:textId="77777777" w:rsidR="00FB16CA" w:rsidRPr="00FB16CA" w:rsidRDefault="00FB16CA" w:rsidP="00FB16CA">
            <w:pPr>
              <w:spacing w:line="360" w:lineRule="auto"/>
              <w:rPr>
                <w:b/>
              </w:rPr>
            </w:pPr>
            <w:proofErr w:type="spellStart"/>
            <w:r w:rsidRPr="00FB16CA">
              <w:rPr>
                <w:b/>
              </w:rPr>
              <w:t>initial_learning_rate</w:t>
            </w:r>
            <w:proofErr w:type="spellEnd"/>
            <w:r w:rsidRPr="00FB16CA">
              <w:rPr>
                <w:b/>
              </w:rPr>
              <w:t xml:space="preserve"> </w:t>
            </w:r>
          </w:p>
        </w:tc>
        <w:tc>
          <w:tcPr>
            <w:tcW w:w="6180" w:type="dxa"/>
            <w:tcBorders>
              <w:top w:val="single" w:sz="8" w:space="0" w:color="FFFFFF"/>
              <w:left w:val="single" w:sz="8" w:space="0" w:color="FFFFFF"/>
              <w:bottom w:val="single" w:sz="8" w:space="0" w:color="FFFFFF"/>
              <w:right w:val="single" w:sz="8" w:space="0" w:color="FFFFFF"/>
            </w:tcBorders>
            <w:shd w:val="clear" w:color="auto" w:fill="E8F0FC"/>
            <w:tcMar>
              <w:top w:w="10" w:type="dxa"/>
              <w:left w:w="10" w:type="dxa"/>
              <w:bottom w:w="0" w:type="dxa"/>
              <w:right w:w="10" w:type="dxa"/>
            </w:tcMar>
            <w:vAlign w:val="bottom"/>
            <w:hideMark/>
          </w:tcPr>
          <w:p w14:paraId="20F32C8A" w14:textId="77777777" w:rsidR="00FB16CA" w:rsidRPr="00FB16CA" w:rsidRDefault="00FB16CA" w:rsidP="00FB16CA">
            <w:pPr>
              <w:spacing w:line="360" w:lineRule="auto"/>
              <w:rPr>
                <w:b/>
              </w:rPr>
            </w:pPr>
            <w:r w:rsidRPr="00FB16CA">
              <w:rPr>
                <w:b/>
                <w:lang w:val="nb-NO"/>
              </w:rPr>
              <w:t>0.01</w:t>
            </w:r>
          </w:p>
        </w:tc>
      </w:tr>
      <w:tr w:rsidR="00FB16CA" w:rsidRPr="00FB16CA" w14:paraId="58826E06" w14:textId="77777777" w:rsidTr="00FB16CA">
        <w:trPr>
          <w:trHeight w:val="704"/>
        </w:trPr>
        <w:tc>
          <w:tcPr>
            <w:tcW w:w="3440" w:type="dxa"/>
            <w:tcBorders>
              <w:top w:val="single" w:sz="8" w:space="0" w:color="FFFFFF"/>
              <w:left w:val="single" w:sz="8" w:space="0" w:color="FFFFFF"/>
              <w:bottom w:val="single" w:sz="8" w:space="0" w:color="FFFFFF"/>
              <w:right w:val="single" w:sz="8" w:space="0" w:color="FFFFFF"/>
            </w:tcBorders>
            <w:shd w:val="clear" w:color="auto" w:fill="CDE0F8"/>
            <w:tcMar>
              <w:top w:w="10" w:type="dxa"/>
              <w:left w:w="10" w:type="dxa"/>
              <w:bottom w:w="0" w:type="dxa"/>
              <w:right w:w="10" w:type="dxa"/>
            </w:tcMar>
            <w:vAlign w:val="bottom"/>
            <w:hideMark/>
          </w:tcPr>
          <w:p w14:paraId="24FCFC61" w14:textId="77777777" w:rsidR="00FB16CA" w:rsidRPr="00FB16CA" w:rsidRDefault="00FB16CA" w:rsidP="00FB16CA">
            <w:pPr>
              <w:spacing w:line="360" w:lineRule="auto"/>
              <w:rPr>
                <w:b/>
              </w:rPr>
            </w:pPr>
            <w:proofErr w:type="spellStart"/>
            <w:r w:rsidRPr="00FB16CA">
              <w:rPr>
                <w:b/>
              </w:rPr>
              <w:t>decay_steps</w:t>
            </w:r>
            <w:proofErr w:type="spellEnd"/>
            <w:r w:rsidRPr="00FB16CA">
              <w:rPr>
                <w:b/>
              </w:rPr>
              <w:t xml:space="preserve"> </w:t>
            </w:r>
          </w:p>
        </w:tc>
        <w:tc>
          <w:tcPr>
            <w:tcW w:w="6180" w:type="dxa"/>
            <w:tcBorders>
              <w:top w:val="single" w:sz="8" w:space="0" w:color="FFFFFF"/>
              <w:left w:val="single" w:sz="8" w:space="0" w:color="FFFFFF"/>
              <w:bottom w:val="single" w:sz="8" w:space="0" w:color="FFFFFF"/>
              <w:right w:val="single" w:sz="8" w:space="0" w:color="FFFFFF"/>
            </w:tcBorders>
            <w:shd w:val="clear" w:color="auto" w:fill="CDE0F8"/>
            <w:tcMar>
              <w:top w:w="10" w:type="dxa"/>
              <w:left w:w="10" w:type="dxa"/>
              <w:bottom w:w="0" w:type="dxa"/>
              <w:right w:w="10" w:type="dxa"/>
            </w:tcMar>
            <w:vAlign w:val="bottom"/>
            <w:hideMark/>
          </w:tcPr>
          <w:p w14:paraId="186AE93C" w14:textId="77777777" w:rsidR="00FB16CA" w:rsidRPr="00FB16CA" w:rsidRDefault="00FB16CA" w:rsidP="00FB16CA">
            <w:pPr>
              <w:spacing w:line="360" w:lineRule="auto"/>
              <w:rPr>
                <w:b/>
              </w:rPr>
            </w:pPr>
            <w:r w:rsidRPr="00FB16CA">
              <w:rPr>
                <w:b/>
              </w:rPr>
              <w:t>64</w:t>
            </w:r>
          </w:p>
        </w:tc>
      </w:tr>
      <w:tr w:rsidR="00FB16CA" w:rsidRPr="00FB16CA" w14:paraId="5D50EB3E" w14:textId="77777777" w:rsidTr="00FB16CA">
        <w:trPr>
          <w:trHeight w:val="704"/>
        </w:trPr>
        <w:tc>
          <w:tcPr>
            <w:tcW w:w="3440" w:type="dxa"/>
            <w:tcBorders>
              <w:top w:val="single" w:sz="8" w:space="0" w:color="FFFFFF"/>
              <w:left w:val="single" w:sz="8" w:space="0" w:color="FFFFFF"/>
              <w:bottom w:val="single" w:sz="8" w:space="0" w:color="FFFFFF"/>
              <w:right w:val="single" w:sz="8" w:space="0" w:color="FFFFFF"/>
            </w:tcBorders>
            <w:shd w:val="clear" w:color="auto" w:fill="E8F0FC"/>
            <w:tcMar>
              <w:top w:w="10" w:type="dxa"/>
              <w:left w:w="10" w:type="dxa"/>
              <w:bottom w:w="0" w:type="dxa"/>
              <w:right w:w="10" w:type="dxa"/>
            </w:tcMar>
            <w:vAlign w:val="bottom"/>
            <w:hideMark/>
          </w:tcPr>
          <w:p w14:paraId="1EC3C41C" w14:textId="77777777" w:rsidR="00FB16CA" w:rsidRPr="00FB16CA" w:rsidRDefault="00FB16CA" w:rsidP="00FB16CA">
            <w:pPr>
              <w:spacing w:line="360" w:lineRule="auto"/>
              <w:rPr>
                <w:b/>
              </w:rPr>
            </w:pPr>
            <w:proofErr w:type="spellStart"/>
            <w:r w:rsidRPr="00FB16CA">
              <w:rPr>
                <w:b/>
              </w:rPr>
              <w:t>decay_rate</w:t>
            </w:r>
            <w:proofErr w:type="spellEnd"/>
            <w:r w:rsidRPr="00FB16CA">
              <w:rPr>
                <w:b/>
              </w:rPr>
              <w:t xml:space="preserve"> </w:t>
            </w:r>
          </w:p>
        </w:tc>
        <w:tc>
          <w:tcPr>
            <w:tcW w:w="6180" w:type="dxa"/>
            <w:tcBorders>
              <w:top w:val="single" w:sz="8" w:space="0" w:color="FFFFFF"/>
              <w:left w:val="single" w:sz="8" w:space="0" w:color="FFFFFF"/>
              <w:bottom w:val="single" w:sz="8" w:space="0" w:color="FFFFFF"/>
              <w:right w:val="single" w:sz="8" w:space="0" w:color="FFFFFF"/>
            </w:tcBorders>
            <w:shd w:val="clear" w:color="auto" w:fill="E8F0FC"/>
            <w:tcMar>
              <w:top w:w="10" w:type="dxa"/>
              <w:left w:w="10" w:type="dxa"/>
              <w:bottom w:w="0" w:type="dxa"/>
              <w:right w:w="10" w:type="dxa"/>
            </w:tcMar>
            <w:vAlign w:val="bottom"/>
            <w:hideMark/>
          </w:tcPr>
          <w:p w14:paraId="5747172D" w14:textId="77777777" w:rsidR="00FB16CA" w:rsidRPr="00FB16CA" w:rsidRDefault="00FB16CA" w:rsidP="00FB16CA">
            <w:pPr>
              <w:spacing w:line="360" w:lineRule="auto"/>
              <w:rPr>
                <w:b/>
              </w:rPr>
            </w:pPr>
            <w:r w:rsidRPr="00FB16CA">
              <w:rPr>
                <w:b/>
                <w:lang w:val="nb-NO"/>
              </w:rPr>
              <w:t>0.9</w:t>
            </w:r>
          </w:p>
        </w:tc>
      </w:tr>
      <w:tr w:rsidR="00FB16CA" w:rsidRPr="00FB16CA" w14:paraId="39B6460C" w14:textId="77777777" w:rsidTr="00FB16CA">
        <w:trPr>
          <w:trHeight w:val="704"/>
        </w:trPr>
        <w:tc>
          <w:tcPr>
            <w:tcW w:w="3440" w:type="dxa"/>
            <w:tcBorders>
              <w:top w:val="single" w:sz="8" w:space="0" w:color="FFFFFF"/>
              <w:left w:val="single" w:sz="8" w:space="0" w:color="FFFFFF"/>
              <w:bottom w:val="single" w:sz="8" w:space="0" w:color="FFFFFF"/>
              <w:right w:val="single" w:sz="8" w:space="0" w:color="FFFFFF"/>
            </w:tcBorders>
            <w:shd w:val="clear" w:color="auto" w:fill="CDE0F8"/>
            <w:tcMar>
              <w:top w:w="10" w:type="dxa"/>
              <w:left w:w="10" w:type="dxa"/>
              <w:bottom w:w="0" w:type="dxa"/>
              <w:right w:w="10" w:type="dxa"/>
            </w:tcMar>
            <w:vAlign w:val="bottom"/>
            <w:hideMark/>
          </w:tcPr>
          <w:p w14:paraId="045D97D2" w14:textId="77777777" w:rsidR="00FB16CA" w:rsidRPr="00FB16CA" w:rsidRDefault="00FB16CA" w:rsidP="00FB16CA">
            <w:pPr>
              <w:spacing w:line="360" w:lineRule="auto"/>
              <w:rPr>
                <w:b/>
              </w:rPr>
            </w:pPr>
            <w:proofErr w:type="spellStart"/>
            <w:r w:rsidRPr="00FB16CA">
              <w:rPr>
                <w:b/>
              </w:rPr>
              <w:t>learning_rate</w:t>
            </w:r>
            <w:proofErr w:type="spellEnd"/>
          </w:p>
        </w:tc>
        <w:tc>
          <w:tcPr>
            <w:tcW w:w="6180" w:type="dxa"/>
            <w:tcBorders>
              <w:top w:val="single" w:sz="8" w:space="0" w:color="FFFFFF"/>
              <w:left w:val="single" w:sz="8" w:space="0" w:color="FFFFFF"/>
              <w:bottom w:val="single" w:sz="8" w:space="0" w:color="FFFFFF"/>
              <w:right w:val="single" w:sz="8" w:space="0" w:color="FFFFFF"/>
            </w:tcBorders>
            <w:shd w:val="clear" w:color="auto" w:fill="CDE0F8"/>
            <w:tcMar>
              <w:top w:w="10" w:type="dxa"/>
              <w:left w:w="10" w:type="dxa"/>
              <w:bottom w:w="0" w:type="dxa"/>
              <w:right w:w="10" w:type="dxa"/>
            </w:tcMar>
            <w:vAlign w:val="bottom"/>
            <w:hideMark/>
          </w:tcPr>
          <w:p w14:paraId="15961527" w14:textId="77777777" w:rsidR="00FB16CA" w:rsidRPr="00FB16CA" w:rsidRDefault="00FB16CA" w:rsidP="00FB16CA">
            <w:pPr>
              <w:spacing w:line="360" w:lineRule="auto"/>
              <w:rPr>
                <w:b/>
              </w:rPr>
            </w:pPr>
            <w:proofErr w:type="spellStart"/>
            <w:r w:rsidRPr="00FB16CA">
              <w:rPr>
                <w:b/>
                <w:lang w:val="nb-NO"/>
              </w:rPr>
              <w:t>Exponentional</w:t>
            </w:r>
            <w:proofErr w:type="spellEnd"/>
            <w:r w:rsidRPr="00FB16CA">
              <w:rPr>
                <w:b/>
                <w:lang w:val="nb-NO"/>
              </w:rPr>
              <w:t xml:space="preserve"> </w:t>
            </w:r>
            <w:proofErr w:type="spellStart"/>
            <w:r w:rsidRPr="00FB16CA">
              <w:rPr>
                <w:b/>
                <w:lang w:val="nb-NO"/>
              </w:rPr>
              <w:t>decay</w:t>
            </w:r>
            <w:proofErr w:type="spellEnd"/>
            <w:r w:rsidRPr="00FB16CA">
              <w:rPr>
                <w:b/>
                <w:lang w:val="nb-NO"/>
              </w:rPr>
              <w:t xml:space="preserve"> </w:t>
            </w:r>
            <w:proofErr w:type="spellStart"/>
            <w:r w:rsidRPr="00FB16CA">
              <w:rPr>
                <w:b/>
                <w:lang w:val="nb-NO"/>
              </w:rPr>
              <w:t>function</w:t>
            </w:r>
            <w:proofErr w:type="spellEnd"/>
            <w:r w:rsidRPr="00FB16CA">
              <w:rPr>
                <w:b/>
                <w:lang w:val="nb-NO"/>
              </w:rPr>
              <w:t xml:space="preserve"> </w:t>
            </w:r>
            <w:proofErr w:type="spellStart"/>
            <w:r w:rsidRPr="00FB16CA">
              <w:rPr>
                <w:b/>
                <w:lang w:val="nb-NO"/>
              </w:rPr>
              <w:t>of</w:t>
            </w:r>
            <w:proofErr w:type="spellEnd"/>
            <w:r w:rsidRPr="00FB16CA">
              <w:rPr>
                <w:b/>
                <w:lang w:val="nb-NO"/>
              </w:rPr>
              <w:t xml:space="preserve"> </w:t>
            </w:r>
            <w:proofErr w:type="spellStart"/>
            <w:r w:rsidRPr="00FB16CA">
              <w:rPr>
                <w:b/>
                <w:lang w:val="nb-NO"/>
              </w:rPr>
              <w:t>above</w:t>
            </w:r>
            <w:proofErr w:type="spellEnd"/>
            <w:r w:rsidRPr="00FB16CA">
              <w:rPr>
                <w:b/>
                <w:lang w:val="nb-NO"/>
              </w:rPr>
              <w:t xml:space="preserve"> parameters</w:t>
            </w:r>
          </w:p>
        </w:tc>
      </w:tr>
    </w:tbl>
    <w:p w14:paraId="75B0078A" w14:textId="77777777" w:rsidR="00FB16CA" w:rsidRDefault="00FB16CA" w:rsidP="00A36060">
      <w:pPr>
        <w:spacing w:line="360" w:lineRule="auto"/>
        <w:rPr>
          <w:b/>
        </w:rPr>
      </w:pPr>
    </w:p>
    <w:p w14:paraId="46B597D1" w14:textId="466FC155" w:rsidR="00FB16CA" w:rsidRPr="00FB16CA" w:rsidRDefault="00FB16CA" w:rsidP="00FB16CA">
      <w:pPr>
        <w:spacing w:line="360" w:lineRule="auto"/>
        <w:jc w:val="both"/>
        <w:rPr>
          <w:b/>
          <w:sz w:val="28"/>
          <w:szCs w:val="28"/>
        </w:rPr>
      </w:pPr>
      <w:r w:rsidRPr="00FB16CA">
        <w:rPr>
          <w:b/>
          <w:sz w:val="28"/>
          <w:szCs w:val="28"/>
        </w:rPr>
        <w:t>Varied</w:t>
      </w:r>
    </w:p>
    <w:tbl>
      <w:tblPr>
        <w:tblW w:w="11100" w:type="dxa"/>
        <w:tblCellMar>
          <w:left w:w="0" w:type="dxa"/>
          <w:right w:w="0" w:type="dxa"/>
        </w:tblCellMar>
        <w:tblLook w:val="0420" w:firstRow="1" w:lastRow="0" w:firstColumn="0" w:lastColumn="0" w:noHBand="0" w:noVBand="1"/>
      </w:tblPr>
      <w:tblGrid>
        <w:gridCol w:w="5108"/>
        <w:gridCol w:w="1944"/>
        <w:gridCol w:w="1944"/>
        <w:gridCol w:w="2104"/>
      </w:tblGrid>
      <w:tr w:rsidR="00FB16CA" w:rsidRPr="00FB16CA" w14:paraId="6A1F0FBC" w14:textId="77777777" w:rsidTr="002604B8">
        <w:trPr>
          <w:trHeight w:val="19"/>
        </w:trPr>
        <w:tc>
          <w:tcPr>
            <w:tcW w:w="5100" w:type="dxa"/>
            <w:tcBorders>
              <w:top w:val="single" w:sz="8" w:space="0" w:color="FFFFFF"/>
              <w:left w:val="single" w:sz="8" w:space="0" w:color="FFFFFF"/>
              <w:bottom w:val="single" w:sz="24" w:space="0" w:color="FFFFFF"/>
              <w:right w:val="single" w:sz="8" w:space="0" w:color="FFFFFF"/>
            </w:tcBorders>
            <w:shd w:val="clear" w:color="auto" w:fill="2FA3EE"/>
            <w:tcMar>
              <w:top w:w="72" w:type="dxa"/>
              <w:left w:w="144" w:type="dxa"/>
              <w:bottom w:w="72" w:type="dxa"/>
              <w:right w:w="144" w:type="dxa"/>
            </w:tcMar>
            <w:hideMark/>
          </w:tcPr>
          <w:p w14:paraId="159EFEC6" w14:textId="77777777" w:rsidR="00FB16CA" w:rsidRPr="00FB16CA" w:rsidRDefault="00FB16CA" w:rsidP="00FB16CA">
            <w:pPr>
              <w:spacing w:line="360" w:lineRule="auto"/>
              <w:rPr>
                <w:b/>
              </w:rPr>
            </w:pPr>
            <w:r w:rsidRPr="00FB16CA">
              <w:rPr>
                <w:b/>
                <w:bCs/>
              </w:rPr>
              <w:t>Name</w:t>
            </w:r>
          </w:p>
        </w:tc>
        <w:tc>
          <w:tcPr>
            <w:tcW w:w="1940" w:type="dxa"/>
            <w:tcBorders>
              <w:top w:val="single" w:sz="8" w:space="0" w:color="FFFFFF"/>
              <w:left w:val="single" w:sz="8" w:space="0" w:color="FFFFFF"/>
              <w:bottom w:val="single" w:sz="24" w:space="0" w:color="FFFFFF"/>
              <w:right w:val="single" w:sz="8" w:space="0" w:color="FFFFFF"/>
            </w:tcBorders>
            <w:shd w:val="clear" w:color="auto" w:fill="2FA3EE"/>
            <w:tcMar>
              <w:top w:w="72" w:type="dxa"/>
              <w:left w:w="144" w:type="dxa"/>
              <w:bottom w:w="72" w:type="dxa"/>
              <w:right w:w="144" w:type="dxa"/>
            </w:tcMar>
            <w:hideMark/>
          </w:tcPr>
          <w:p w14:paraId="0FA0A2DC" w14:textId="77777777" w:rsidR="00FB16CA" w:rsidRPr="00FB16CA" w:rsidRDefault="00FB16CA" w:rsidP="00FB16CA">
            <w:pPr>
              <w:spacing w:line="360" w:lineRule="auto"/>
              <w:rPr>
                <w:b/>
              </w:rPr>
            </w:pPr>
            <w:r w:rsidRPr="00FB16CA">
              <w:rPr>
                <w:b/>
                <w:bCs/>
              </w:rPr>
              <w:t>Run1</w:t>
            </w:r>
          </w:p>
        </w:tc>
        <w:tc>
          <w:tcPr>
            <w:tcW w:w="1940" w:type="dxa"/>
            <w:tcBorders>
              <w:top w:val="single" w:sz="8" w:space="0" w:color="FFFFFF"/>
              <w:left w:val="single" w:sz="8" w:space="0" w:color="FFFFFF"/>
              <w:bottom w:val="single" w:sz="24" w:space="0" w:color="FFFFFF"/>
              <w:right w:val="single" w:sz="8" w:space="0" w:color="FFFFFF"/>
            </w:tcBorders>
            <w:shd w:val="clear" w:color="auto" w:fill="2FA3EE"/>
            <w:tcMar>
              <w:top w:w="72" w:type="dxa"/>
              <w:left w:w="144" w:type="dxa"/>
              <w:bottom w:w="72" w:type="dxa"/>
              <w:right w:w="144" w:type="dxa"/>
            </w:tcMar>
            <w:hideMark/>
          </w:tcPr>
          <w:p w14:paraId="20949CDA" w14:textId="77777777" w:rsidR="00FB16CA" w:rsidRPr="00FB16CA" w:rsidRDefault="00FB16CA" w:rsidP="00FB16CA">
            <w:pPr>
              <w:spacing w:line="360" w:lineRule="auto"/>
              <w:rPr>
                <w:b/>
              </w:rPr>
            </w:pPr>
            <w:r w:rsidRPr="00FB16CA">
              <w:rPr>
                <w:b/>
                <w:bCs/>
              </w:rPr>
              <w:t>Run2</w:t>
            </w:r>
          </w:p>
        </w:tc>
        <w:tc>
          <w:tcPr>
            <w:tcW w:w="2100" w:type="dxa"/>
            <w:tcBorders>
              <w:top w:val="single" w:sz="8" w:space="0" w:color="FFFFFF"/>
              <w:left w:val="single" w:sz="8" w:space="0" w:color="FFFFFF"/>
              <w:bottom w:val="single" w:sz="24" w:space="0" w:color="FFFFFF"/>
              <w:right w:val="single" w:sz="8" w:space="0" w:color="FFFFFF"/>
            </w:tcBorders>
            <w:shd w:val="clear" w:color="auto" w:fill="2FA3EE"/>
            <w:tcMar>
              <w:top w:w="72" w:type="dxa"/>
              <w:left w:w="144" w:type="dxa"/>
              <w:bottom w:w="72" w:type="dxa"/>
              <w:right w:w="144" w:type="dxa"/>
            </w:tcMar>
            <w:hideMark/>
          </w:tcPr>
          <w:p w14:paraId="00522340" w14:textId="77777777" w:rsidR="00FB16CA" w:rsidRPr="00FB16CA" w:rsidRDefault="00FB16CA" w:rsidP="00FB16CA">
            <w:pPr>
              <w:spacing w:line="360" w:lineRule="auto"/>
              <w:rPr>
                <w:b/>
              </w:rPr>
            </w:pPr>
            <w:r w:rsidRPr="00FB16CA">
              <w:rPr>
                <w:b/>
                <w:bCs/>
              </w:rPr>
              <w:t>Run3</w:t>
            </w:r>
          </w:p>
        </w:tc>
      </w:tr>
      <w:tr w:rsidR="00FB16CA" w:rsidRPr="00FB16CA" w14:paraId="23B02CA3" w14:textId="77777777" w:rsidTr="00FB16CA">
        <w:trPr>
          <w:trHeight w:val="584"/>
        </w:trPr>
        <w:tc>
          <w:tcPr>
            <w:tcW w:w="5100" w:type="dxa"/>
            <w:tcBorders>
              <w:top w:val="single" w:sz="24" w:space="0" w:color="FFFFFF"/>
              <w:left w:val="single" w:sz="8" w:space="0" w:color="FFFFFF"/>
              <w:bottom w:val="single" w:sz="8" w:space="0" w:color="FFFFFF"/>
              <w:right w:val="single" w:sz="8" w:space="0" w:color="FFFFFF"/>
            </w:tcBorders>
            <w:shd w:val="clear" w:color="auto" w:fill="CDE0F8"/>
            <w:tcMar>
              <w:top w:w="72" w:type="dxa"/>
              <w:left w:w="144" w:type="dxa"/>
              <w:bottom w:w="72" w:type="dxa"/>
              <w:right w:w="144" w:type="dxa"/>
            </w:tcMar>
            <w:hideMark/>
          </w:tcPr>
          <w:p w14:paraId="44AB960F" w14:textId="77777777" w:rsidR="00FB16CA" w:rsidRPr="00FB16CA" w:rsidRDefault="00FB16CA" w:rsidP="00FB16CA">
            <w:pPr>
              <w:spacing w:line="360" w:lineRule="auto"/>
              <w:rPr>
                <w:b/>
              </w:rPr>
            </w:pPr>
            <w:r w:rsidRPr="00FB16CA">
              <w:rPr>
                <w:b/>
              </w:rPr>
              <w:t>Batch Size Hyper parameter</w:t>
            </w:r>
          </w:p>
        </w:tc>
        <w:tc>
          <w:tcPr>
            <w:tcW w:w="1940" w:type="dxa"/>
            <w:tcBorders>
              <w:top w:val="single" w:sz="24" w:space="0" w:color="FFFFFF"/>
              <w:left w:val="single" w:sz="8" w:space="0" w:color="FFFFFF"/>
              <w:bottom w:val="single" w:sz="8" w:space="0" w:color="FFFFFF"/>
              <w:right w:val="single" w:sz="8" w:space="0" w:color="FFFFFF"/>
            </w:tcBorders>
            <w:shd w:val="clear" w:color="auto" w:fill="CDE0F8"/>
            <w:tcMar>
              <w:top w:w="72" w:type="dxa"/>
              <w:left w:w="144" w:type="dxa"/>
              <w:bottom w:w="72" w:type="dxa"/>
              <w:right w:w="144" w:type="dxa"/>
            </w:tcMar>
            <w:hideMark/>
          </w:tcPr>
          <w:p w14:paraId="05A8A1DB" w14:textId="77777777" w:rsidR="00FB16CA" w:rsidRPr="00FB16CA" w:rsidRDefault="00FB16CA" w:rsidP="00FB16CA">
            <w:pPr>
              <w:spacing w:line="360" w:lineRule="auto"/>
              <w:rPr>
                <w:b/>
              </w:rPr>
            </w:pPr>
            <w:r w:rsidRPr="00FB16CA">
              <w:rPr>
                <w:b/>
              </w:rPr>
              <w:t>500</w:t>
            </w:r>
          </w:p>
        </w:tc>
        <w:tc>
          <w:tcPr>
            <w:tcW w:w="1940" w:type="dxa"/>
            <w:tcBorders>
              <w:top w:val="single" w:sz="24" w:space="0" w:color="FFFFFF"/>
              <w:left w:val="single" w:sz="8" w:space="0" w:color="FFFFFF"/>
              <w:bottom w:val="single" w:sz="8" w:space="0" w:color="FFFFFF"/>
              <w:right w:val="single" w:sz="8" w:space="0" w:color="FFFFFF"/>
            </w:tcBorders>
            <w:shd w:val="clear" w:color="auto" w:fill="CDE0F8"/>
            <w:tcMar>
              <w:top w:w="72" w:type="dxa"/>
              <w:left w:w="144" w:type="dxa"/>
              <w:bottom w:w="72" w:type="dxa"/>
              <w:right w:w="144" w:type="dxa"/>
            </w:tcMar>
            <w:hideMark/>
          </w:tcPr>
          <w:p w14:paraId="31561152" w14:textId="77777777" w:rsidR="00FB16CA" w:rsidRPr="00FB16CA" w:rsidRDefault="00FB16CA" w:rsidP="00FB16CA">
            <w:pPr>
              <w:spacing w:line="360" w:lineRule="auto"/>
              <w:rPr>
                <w:b/>
              </w:rPr>
            </w:pPr>
            <w:r w:rsidRPr="00FB16CA">
              <w:rPr>
                <w:b/>
              </w:rPr>
              <w:t>250</w:t>
            </w:r>
          </w:p>
        </w:tc>
        <w:tc>
          <w:tcPr>
            <w:tcW w:w="2100" w:type="dxa"/>
            <w:tcBorders>
              <w:top w:val="single" w:sz="24" w:space="0" w:color="FFFFFF"/>
              <w:left w:val="single" w:sz="8" w:space="0" w:color="FFFFFF"/>
              <w:bottom w:val="single" w:sz="8" w:space="0" w:color="FFFFFF"/>
              <w:right w:val="single" w:sz="8" w:space="0" w:color="FFFFFF"/>
            </w:tcBorders>
            <w:shd w:val="clear" w:color="auto" w:fill="CDE0F8"/>
            <w:tcMar>
              <w:top w:w="72" w:type="dxa"/>
              <w:left w:w="144" w:type="dxa"/>
              <w:bottom w:w="72" w:type="dxa"/>
              <w:right w:w="144" w:type="dxa"/>
            </w:tcMar>
            <w:hideMark/>
          </w:tcPr>
          <w:p w14:paraId="4DE34A8F" w14:textId="77777777" w:rsidR="00FB16CA" w:rsidRPr="00FB16CA" w:rsidRDefault="00FB16CA" w:rsidP="00FB16CA">
            <w:pPr>
              <w:spacing w:line="360" w:lineRule="auto"/>
              <w:rPr>
                <w:b/>
              </w:rPr>
            </w:pPr>
            <w:r w:rsidRPr="00FB16CA">
              <w:rPr>
                <w:b/>
              </w:rPr>
              <w:t>50</w:t>
            </w:r>
          </w:p>
        </w:tc>
      </w:tr>
      <w:tr w:rsidR="00FB16CA" w:rsidRPr="00FB16CA" w14:paraId="369CEB75" w14:textId="77777777" w:rsidTr="00FB16CA">
        <w:trPr>
          <w:trHeight w:val="584"/>
        </w:trPr>
        <w:tc>
          <w:tcPr>
            <w:tcW w:w="5100" w:type="dxa"/>
            <w:tcBorders>
              <w:top w:val="single" w:sz="8" w:space="0" w:color="FFFFFF"/>
              <w:left w:val="single" w:sz="8" w:space="0" w:color="FFFFFF"/>
              <w:bottom w:val="single" w:sz="8" w:space="0" w:color="FFFFFF"/>
              <w:right w:val="single" w:sz="8" w:space="0" w:color="FFFFFF"/>
            </w:tcBorders>
            <w:shd w:val="clear" w:color="auto" w:fill="E8F0FC"/>
            <w:tcMar>
              <w:top w:w="72" w:type="dxa"/>
              <w:left w:w="144" w:type="dxa"/>
              <w:bottom w:w="72" w:type="dxa"/>
              <w:right w:w="144" w:type="dxa"/>
            </w:tcMar>
            <w:hideMark/>
          </w:tcPr>
          <w:p w14:paraId="38AD3724" w14:textId="77777777" w:rsidR="00FB16CA" w:rsidRPr="00FB16CA" w:rsidRDefault="00FB16CA" w:rsidP="00FB16CA">
            <w:pPr>
              <w:spacing w:line="360" w:lineRule="auto"/>
              <w:rPr>
                <w:b/>
              </w:rPr>
            </w:pPr>
            <w:r w:rsidRPr="00FB16CA">
              <w:rPr>
                <w:b/>
              </w:rPr>
              <w:t>Epochs Hyper parameter</w:t>
            </w:r>
          </w:p>
        </w:tc>
        <w:tc>
          <w:tcPr>
            <w:tcW w:w="1940" w:type="dxa"/>
            <w:tcBorders>
              <w:top w:val="single" w:sz="8" w:space="0" w:color="FFFFFF"/>
              <w:left w:val="single" w:sz="8" w:space="0" w:color="FFFFFF"/>
              <w:bottom w:val="single" w:sz="8" w:space="0" w:color="FFFFFF"/>
              <w:right w:val="single" w:sz="8" w:space="0" w:color="FFFFFF"/>
            </w:tcBorders>
            <w:shd w:val="clear" w:color="auto" w:fill="E8F0FC"/>
            <w:tcMar>
              <w:top w:w="72" w:type="dxa"/>
              <w:left w:w="144" w:type="dxa"/>
              <w:bottom w:w="72" w:type="dxa"/>
              <w:right w:w="144" w:type="dxa"/>
            </w:tcMar>
            <w:hideMark/>
          </w:tcPr>
          <w:p w14:paraId="68293652" w14:textId="77777777" w:rsidR="00FB16CA" w:rsidRPr="00FB16CA" w:rsidRDefault="00FB16CA" w:rsidP="00FB16CA">
            <w:pPr>
              <w:spacing w:line="360" w:lineRule="auto"/>
              <w:rPr>
                <w:b/>
              </w:rPr>
            </w:pPr>
            <w:r w:rsidRPr="00FB16CA">
              <w:rPr>
                <w:b/>
              </w:rPr>
              <w:t>40</w:t>
            </w:r>
          </w:p>
        </w:tc>
        <w:tc>
          <w:tcPr>
            <w:tcW w:w="1940" w:type="dxa"/>
            <w:tcBorders>
              <w:top w:val="single" w:sz="8" w:space="0" w:color="FFFFFF"/>
              <w:left w:val="single" w:sz="8" w:space="0" w:color="FFFFFF"/>
              <w:bottom w:val="single" w:sz="8" w:space="0" w:color="FFFFFF"/>
              <w:right w:val="single" w:sz="8" w:space="0" w:color="FFFFFF"/>
            </w:tcBorders>
            <w:shd w:val="clear" w:color="auto" w:fill="E8F0FC"/>
            <w:tcMar>
              <w:top w:w="72" w:type="dxa"/>
              <w:left w:w="144" w:type="dxa"/>
              <w:bottom w:w="72" w:type="dxa"/>
              <w:right w:w="144" w:type="dxa"/>
            </w:tcMar>
            <w:hideMark/>
          </w:tcPr>
          <w:p w14:paraId="1015C441" w14:textId="77777777" w:rsidR="00FB16CA" w:rsidRPr="00FB16CA" w:rsidRDefault="00FB16CA" w:rsidP="00FB16CA">
            <w:pPr>
              <w:spacing w:line="360" w:lineRule="auto"/>
              <w:rPr>
                <w:b/>
              </w:rPr>
            </w:pPr>
            <w:r w:rsidRPr="00FB16CA">
              <w:rPr>
                <w:b/>
              </w:rPr>
              <w:t>100</w:t>
            </w:r>
          </w:p>
        </w:tc>
        <w:tc>
          <w:tcPr>
            <w:tcW w:w="2100" w:type="dxa"/>
            <w:tcBorders>
              <w:top w:val="single" w:sz="8" w:space="0" w:color="FFFFFF"/>
              <w:left w:val="single" w:sz="8" w:space="0" w:color="FFFFFF"/>
              <w:bottom w:val="single" w:sz="8" w:space="0" w:color="FFFFFF"/>
              <w:right w:val="single" w:sz="8" w:space="0" w:color="FFFFFF"/>
            </w:tcBorders>
            <w:shd w:val="clear" w:color="auto" w:fill="E8F0FC"/>
            <w:tcMar>
              <w:top w:w="72" w:type="dxa"/>
              <w:left w:w="144" w:type="dxa"/>
              <w:bottom w:w="72" w:type="dxa"/>
              <w:right w:w="144" w:type="dxa"/>
            </w:tcMar>
            <w:hideMark/>
          </w:tcPr>
          <w:p w14:paraId="2E16AAA3" w14:textId="77777777" w:rsidR="00FB16CA" w:rsidRPr="00FB16CA" w:rsidRDefault="00FB16CA" w:rsidP="00FB16CA">
            <w:pPr>
              <w:spacing w:line="360" w:lineRule="auto"/>
              <w:rPr>
                <w:b/>
              </w:rPr>
            </w:pPr>
            <w:r w:rsidRPr="00FB16CA">
              <w:rPr>
                <w:b/>
              </w:rPr>
              <w:t>1000</w:t>
            </w:r>
          </w:p>
        </w:tc>
      </w:tr>
      <w:tr w:rsidR="00FB16CA" w:rsidRPr="00FB16CA" w14:paraId="3F1E62EC" w14:textId="77777777" w:rsidTr="00FB16CA">
        <w:trPr>
          <w:trHeight w:val="584"/>
        </w:trPr>
        <w:tc>
          <w:tcPr>
            <w:tcW w:w="5100" w:type="dxa"/>
            <w:tcBorders>
              <w:top w:val="single" w:sz="8" w:space="0" w:color="FFFFFF"/>
              <w:left w:val="single" w:sz="8" w:space="0" w:color="FFFFFF"/>
              <w:bottom w:val="single" w:sz="8" w:space="0" w:color="FFFFFF"/>
              <w:right w:val="single" w:sz="8" w:space="0" w:color="FFFFFF"/>
            </w:tcBorders>
            <w:shd w:val="clear" w:color="auto" w:fill="CDE0F8"/>
            <w:tcMar>
              <w:top w:w="72" w:type="dxa"/>
              <w:left w:w="144" w:type="dxa"/>
              <w:bottom w:w="72" w:type="dxa"/>
              <w:right w:w="144" w:type="dxa"/>
            </w:tcMar>
            <w:hideMark/>
          </w:tcPr>
          <w:p w14:paraId="3D01C2D8" w14:textId="77777777" w:rsidR="00FB16CA" w:rsidRPr="00FB16CA" w:rsidRDefault="00FB16CA" w:rsidP="00FB16CA">
            <w:pPr>
              <w:spacing w:line="360" w:lineRule="auto"/>
              <w:rPr>
                <w:b/>
              </w:rPr>
            </w:pPr>
            <w:r w:rsidRPr="00FB16CA">
              <w:rPr>
                <w:b/>
              </w:rPr>
              <w:t>Validation Accuracy Metric</w:t>
            </w:r>
          </w:p>
        </w:tc>
        <w:tc>
          <w:tcPr>
            <w:tcW w:w="1940" w:type="dxa"/>
            <w:tcBorders>
              <w:top w:val="single" w:sz="8" w:space="0" w:color="FFFFFF"/>
              <w:left w:val="single" w:sz="8" w:space="0" w:color="FFFFFF"/>
              <w:bottom w:val="single" w:sz="8" w:space="0" w:color="FFFFFF"/>
              <w:right w:val="single" w:sz="8" w:space="0" w:color="FFFFFF"/>
            </w:tcBorders>
            <w:shd w:val="clear" w:color="auto" w:fill="CDE0F8"/>
            <w:tcMar>
              <w:top w:w="72" w:type="dxa"/>
              <w:left w:w="144" w:type="dxa"/>
              <w:bottom w:w="72" w:type="dxa"/>
              <w:right w:w="144" w:type="dxa"/>
            </w:tcMar>
            <w:hideMark/>
          </w:tcPr>
          <w:p w14:paraId="079C9C0F" w14:textId="77777777" w:rsidR="00FB16CA" w:rsidRPr="00FB16CA" w:rsidRDefault="00FB16CA" w:rsidP="00FB16CA">
            <w:pPr>
              <w:spacing w:line="360" w:lineRule="auto"/>
              <w:rPr>
                <w:b/>
              </w:rPr>
            </w:pPr>
            <w:r w:rsidRPr="00FB16CA">
              <w:rPr>
                <w:b/>
              </w:rPr>
              <w:t>0.7</w:t>
            </w:r>
          </w:p>
        </w:tc>
        <w:tc>
          <w:tcPr>
            <w:tcW w:w="1940" w:type="dxa"/>
            <w:tcBorders>
              <w:top w:val="single" w:sz="8" w:space="0" w:color="FFFFFF"/>
              <w:left w:val="single" w:sz="8" w:space="0" w:color="FFFFFF"/>
              <w:bottom w:val="single" w:sz="8" w:space="0" w:color="FFFFFF"/>
              <w:right w:val="single" w:sz="8" w:space="0" w:color="FFFFFF"/>
            </w:tcBorders>
            <w:shd w:val="clear" w:color="auto" w:fill="CDE0F8"/>
            <w:tcMar>
              <w:top w:w="72" w:type="dxa"/>
              <w:left w:w="144" w:type="dxa"/>
              <w:bottom w:w="72" w:type="dxa"/>
              <w:right w:w="144" w:type="dxa"/>
            </w:tcMar>
            <w:hideMark/>
          </w:tcPr>
          <w:p w14:paraId="1E1B98C9" w14:textId="77777777" w:rsidR="00FB16CA" w:rsidRPr="00FB16CA" w:rsidRDefault="00FB16CA" w:rsidP="00FB16CA">
            <w:pPr>
              <w:spacing w:line="360" w:lineRule="auto"/>
              <w:rPr>
                <w:b/>
              </w:rPr>
            </w:pPr>
            <w:r w:rsidRPr="00FB16CA">
              <w:rPr>
                <w:b/>
              </w:rPr>
              <w:t>0.8</w:t>
            </w:r>
          </w:p>
        </w:tc>
        <w:tc>
          <w:tcPr>
            <w:tcW w:w="2100" w:type="dxa"/>
            <w:tcBorders>
              <w:top w:val="single" w:sz="8" w:space="0" w:color="FFFFFF"/>
              <w:left w:val="single" w:sz="8" w:space="0" w:color="FFFFFF"/>
              <w:bottom w:val="single" w:sz="8" w:space="0" w:color="FFFFFF"/>
              <w:right w:val="single" w:sz="8" w:space="0" w:color="FFFFFF"/>
            </w:tcBorders>
            <w:shd w:val="clear" w:color="auto" w:fill="CDE0F8"/>
            <w:tcMar>
              <w:top w:w="72" w:type="dxa"/>
              <w:left w:w="144" w:type="dxa"/>
              <w:bottom w:w="72" w:type="dxa"/>
              <w:right w:w="144" w:type="dxa"/>
            </w:tcMar>
            <w:hideMark/>
          </w:tcPr>
          <w:p w14:paraId="23C10660" w14:textId="77777777" w:rsidR="00FB16CA" w:rsidRPr="00FB16CA" w:rsidRDefault="00FB16CA" w:rsidP="00FB16CA">
            <w:pPr>
              <w:spacing w:line="360" w:lineRule="auto"/>
              <w:rPr>
                <w:b/>
              </w:rPr>
            </w:pPr>
            <w:r w:rsidRPr="00FB16CA">
              <w:rPr>
                <w:b/>
              </w:rPr>
              <w:t>0 OR 1</w:t>
            </w:r>
          </w:p>
        </w:tc>
      </w:tr>
      <w:tr w:rsidR="00FB16CA" w:rsidRPr="00FB16CA" w14:paraId="38B9F627" w14:textId="77777777" w:rsidTr="00FB16CA">
        <w:trPr>
          <w:trHeight w:val="584"/>
        </w:trPr>
        <w:tc>
          <w:tcPr>
            <w:tcW w:w="5100" w:type="dxa"/>
            <w:tcBorders>
              <w:top w:val="single" w:sz="8" w:space="0" w:color="FFFFFF"/>
              <w:left w:val="single" w:sz="8" w:space="0" w:color="FFFFFF"/>
              <w:bottom w:val="single" w:sz="8" w:space="0" w:color="FFFFFF"/>
              <w:right w:val="single" w:sz="8" w:space="0" w:color="FFFFFF"/>
            </w:tcBorders>
            <w:shd w:val="clear" w:color="auto" w:fill="E8F0FC"/>
            <w:tcMar>
              <w:top w:w="72" w:type="dxa"/>
              <w:left w:w="144" w:type="dxa"/>
              <w:bottom w:w="72" w:type="dxa"/>
              <w:right w:w="144" w:type="dxa"/>
            </w:tcMar>
            <w:hideMark/>
          </w:tcPr>
          <w:p w14:paraId="0BC5CD9B" w14:textId="77777777" w:rsidR="00FB16CA" w:rsidRPr="00FB16CA" w:rsidRDefault="00FB16CA" w:rsidP="00FB16CA">
            <w:pPr>
              <w:spacing w:line="360" w:lineRule="auto"/>
              <w:rPr>
                <w:b/>
              </w:rPr>
            </w:pPr>
            <w:r w:rsidRPr="00FB16CA">
              <w:rPr>
                <w:b/>
              </w:rPr>
              <w:t>Test Accuracy Metric</w:t>
            </w:r>
          </w:p>
        </w:tc>
        <w:tc>
          <w:tcPr>
            <w:tcW w:w="1940" w:type="dxa"/>
            <w:tcBorders>
              <w:top w:val="single" w:sz="8" w:space="0" w:color="FFFFFF"/>
              <w:left w:val="single" w:sz="8" w:space="0" w:color="FFFFFF"/>
              <w:bottom w:val="single" w:sz="8" w:space="0" w:color="FFFFFF"/>
              <w:right w:val="single" w:sz="8" w:space="0" w:color="FFFFFF"/>
            </w:tcBorders>
            <w:shd w:val="clear" w:color="auto" w:fill="E8F0FC"/>
            <w:tcMar>
              <w:top w:w="72" w:type="dxa"/>
              <w:left w:w="144" w:type="dxa"/>
              <w:bottom w:w="72" w:type="dxa"/>
              <w:right w:w="144" w:type="dxa"/>
            </w:tcMar>
            <w:hideMark/>
          </w:tcPr>
          <w:p w14:paraId="3E6D6CEE" w14:textId="77777777" w:rsidR="00FB16CA" w:rsidRPr="00FB16CA" w:rsidRDefault="00FB16CA" w:rsidP="00FB16CA">
            <w:pPr>
              <w:spacing w:line="360" w:lineRule="auto"/>
              <w:rPr>
                <w:b/>
              </w:rPr>
            </w:pPr>
            <w:r w:rsidRPr="00FB16CA">
              <w:rPr>
                <w:b/>
              </w:rPr>
              <w:t>0.64</w:t>
            </w:r>
          </w:p>
        </w:tc>
        <w:tc>
          <w:tcPr>
            <w:tcW w:w="1940" w:type="dxa"/>
            <w:tcBorders>
              <w:top w:val="single" w:sz="8" w:space="0" w:color="FFFFFF"/>
              <w:left w:val="single" w:sz="8" w:space="0" w:color="FFFFFF"/>
              <w:bottom w:val="single" w:sz="8" w:space="0" w:color="FFFFFF"/>
              <w:right w:val="single" w:sz="8" w:space="0" w:color="FFFFFF"/>
            </w:tcBorders>
            <w:shd w:val="clear" w:color="auto" w:fill="E8F0FC"/>
            <w:tcMar>
              <w:top w:w="72" w:type="dxa"/>
              <w:left w:w="144" w:type="dxa"/>
              <w:bottom w:w="72" w:type="dxa"/>
              <w:right w:w="144" w:type="dxa"/>
            </w:tcMar>
            <w:hideMark/>
          </w:tcPr>
          <w:p w14:paraId="06F8B417" w14:textId="77777777" w:rsidR="00FB16CA" w:rsidRPr="00FB16CA" w:rsidRDefault="00FB16CA" w:rsidP="00FB16CA">
            <w:pPr>
              <w:spacing w:line="360" w:lineRule="auto"/>
              <w:rPr>
                <w:b/>
              </w:rPr>
            </w:pPr>
            <w:r w:rsidRPr="00FB16CA">
              <w:rPr>
                <w:b/>
              </w:rPr>
              <w:t>0.7</w:t>
            </w:r>
          </w:p>
        </w:tc>
        <w:tc>
          <w:tcPr>
            <w:tcW w:w="2100" w:type="dxa"/>
            <w:tcBorders>
              <w:top w:val="single" w:sz="8" w:space="0" w:color="FFFFFF"/>
              <w:left w:val="single" w:sz="8" w:space="0" w:color="FFFFFF"/>
              <w:bottom w:val="single" w:sz="8" w:space="0" w:color="FFFFFF"/>
              <w:right w:val="single" w:sz="8" w:space="0" w:color="FFFFFF"/>
            </w:tcBorders>
            <w:shd w:val="clear" w:color="auto" w:fill="E8F0FC"/>
            <w:tcMar>
              <w:top w:w="72" w:type="dxa"/>
              <w:left w:w="144" w:type="dxa"/>
              <w:bottom w:w="72" w:type="dxa"/>
              <w:right w:w="144" w:type="dxa"/>
            </w:tcMar>
            <w:hideMark/>
          </w:tcPr>
          <w:p w14:paraId="0E2190BA" w14:textId="77777777" w:rsidR="00FB16CA" w:rsidRPr="00FB16CA" w:rsidRDefault="00FB16CA" w:rsidP="00FB16CA">
            <w:pPr>
              <w:spacing w:line="360" w:lineRule="auto"/>
              <w:rPr>
                <w:b/>
              </w:rPr>
            </w:pPr>
            <w:r w:rsidRPr="00FB16CA">
              <w:rPr>
                <w:b/>
              </w:rPr>
              <w:t>0.37</w:t>
            </w:r>
          </w:p>
        </w:tc>
      </w:tr>
    </w:tbl>
    <w:p w14:paraId="3F8E0557" w14:textId="77777777" w:rsidR="00FB16CA" w:rsidRDefault="00FB16CA" w:rsidP="00A36060">
      <w:pPr>
        <w:spacing w:line="360" w:lineRule="auto"/>
        <w:rPr>
          <w:b/>
        </w:rPr>
      </w:pPr>
    </w:p>
    <w:p w14:paraId="201BD749" w14:textId="77777777" w:rsidR="002604B8" w:rsidRDefault="002604B8" w:rsidP="00FB16CA">
      <w:pPr>
        <w:spacing w:line="360" w:lineRule="auto"/>
        <w:jc w:val="both"/>
        <w:rPr>
          <w:b/>
        </w:rPr>
      </w:pPr>
    </w:p>
    <w:p w14:paraId="55CFF4AB" w14:textId="1A9E5127" w:rsidR="00364367" w:rsidRDefault="00EA64CC" w:rsidP="00FB16CA">
      <w:pPr>
        <w:spacing w:line="360" w:lineRule="auto"/>
        <w:jc w:val="both"/>
        <w:rPr>
          <w:b/>
          <w:sz w:val="32"/>
          <w:szCs w:val="32"/>
        </w:rPr>
      </w:pPr>
      <w:r>
        <w:rPr>
          <w:b/>
          <w:sz w:val="32"/>
          <w:szCs w:val="32"/>
        </w:rPr>
        <w:t>Accuracy as a Metric</w:t>
      </w:r>
    </w:p>
    <w:p w14:paraId="68B5A294" w14:textId="1BE41C57" w:rsidR="00EA64CC" w:rsidRDefault="00EA64CC" w:rsidP="00FB16CA">
      <w:pPr>
        <w:spacing w:line="360" w:lineRule="auto"/>
        <w:jc w:val="both"/>
        <w:rPr>
          <w:sz w:val="32"/>
          <w:szCs w:val="32"/>
        </w:rPr>
      </w:pPr>
      <w:r w:rsidRPr="00EA64CC">
        <w:rPr>
          <w:sz w:val="32"/>
          <w:szCs w:val="32"/>
        </w:rPr>
        <w:t>While accuracy is used as a metric</w:t>
      </w:r>
      <w:r>
        <w:rPr>
          <w:sz w:val="32"/>
          <w:szCs w:val="32"/>
        </w:rPr>
        <w:t xml:space="preserve"> for this model, it is necessary to note that in case of robotics, a good metric is if the object grasp is done successfully. In the absence of a robot, </w:t>
      </w:r>
      <w:r w:rsidR="002604B8">
        <w:rPr>
          <w:sz w:val="32"/>
          <w:szCs w:val="32"/>
        </w:rPr>
        <w:t>we go with accuracy as a metric.</w:t>
      </w:r>
    </w:p>
    <w:p w14:paraId="3CC9B349" w14:textId="7227DE90" w:rsidR="002604B8" w:rsidRDefault="002604B8" w:rsidP="00FB16CA">
      <w:pPr>
        <w:spacing w:line="360" w:lineRule="auto"/>
        <w:jc w:val="both"/>
        <w:rPr>
          <w:sz w:val="32"/>
          <w:szCs w:val="32"/>
        </w:rPr>
      </w:pPr>
      <w:r w:rsidRPr="002604B8">
        <w:rPr>
          <w:sz w:val="32"/>
          <w:szCs w:val="32"/>
        </w:rPr>
        <w:drawing>
          <wp:inline distT="0" distB="0" distL="0" distR="0" wp14:anchorId="7E92314C" wp14:editId="3965E151">
            <wp:extent cx="5755005" cy="2702335"/>
            <wp:effectExtent l="0" t="0" r="1079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78799" cy="2713508"/>
                    </a:xfrm>
                    <a:prstGeom prst="rect">
                      <a:avLst/>
                    </a:prstGeom>
                  </pic:spPr>
                </pic:pic>
              </a:graphicData>
            </a:graphic>
          </wp:inline>
        </w:drawing>
      </w:r>
    </w:p>
    <w:p w14:paraId="191FFCCA" w14:textId="3D9A9657" w:rsidR="002604B8" w:rsidRDefault="002604B8" w:rsidP="002604B8">
      <w:pPr>
        <w:spacing w:line="360" w:lineRule="auto"/>
        <w:jc w:val="both"/>
        <w:rPr>
          <w:sz w:val="32"/>
          <w:szCs w:val="32"/>
        </w:rPr>
      </w:pPr>
      <w:r>
        <w:rPr>
          <w:sz w:val="32"/>
          <w:szCs w:val="32"/>
        </w:rPr>
        <w:t>B</w:t>
      </w:r>
      <w:r>
        <w:rPr>
          <w:sz w:val="32"/>
          <w:szCs w:val="32"/>
        </w:rPr>
        <w:t>ut it is interesting to see if maybe True Positives or True Negatives are a better metric. Based on the application, it</w:t>
      </w:r>
      <w:r>
        <w:rPr>
          <w:sz w:val="32"/>
          <w:szCs w:val="32"/>
        </w:rPr>
        <w:t xml:space="preserve"> </w:t>
      </w:r>
      <w:proofErr w:type="spellStart"/>
      <w:r>
        <w:rPr>
          <w:sz w:val="32"/>
          <w:szCs w:val="32"/>
        </w:rPr>
        <w:t>is</w:t>
      </w:r>
      <w:r>
        <w:rPr>
          <w:sz w:val="32"/>
          <w:szCs w:val="32"/>
        </w:rPr>
        <w:t>s</w:t>
      </w:r>
      <w:proofErr w:type="spellEnd"/>
      <w:r>
        <w:rPr>
          <w:sz w:val="32"/>
          <w:szCs w:val="32"/>
        </w:rPr>
        <w:t xml:space="preserve"> also necessary to think if a good grasp identified as a bad grasp is a more sensitive error than the alternative</w:t>
      </w:r>
    </w:p>
    <w:p w14:paraId="2F0F45B0" w14:textId="4E4FBD01" w:rsidR="002604B8" w:rsidRDefault="002604B8" w:rsidP="00FB16CA">
      <w:pPr>
        <w:spacing w:line="360" w:lineRule="auto"/>
        <w:jc w:val="both"/>
        <w:rPr>
          <w:sz w:val="32"/>
          <w:szCs w:val="32"/>
        </w:rPr>
      </w:pPr>
      <w:r w:rsidRPr="00401BF7">
        <w:rPr>
          <w:b/>
          <w:sz w:val="28"/>
          <w:szCs w:val="28"/>
        </w:rPr>
        <w:drawing>
          <wp:inline distT="0" distB="0" distL="0" distR="0" wp14:anchorId="64129CEA" wp14:editId="3105C9A8">
            <wp:extent cx="5750528" cy="318557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89590" cy="3207217"/>
                    </a:xfrm>
                    <a:prstGeom prst="rect">
                      <a:avLst/>
                    </a:prstGeom>
                  </pic:spPr>
                </pic:pic>
              </a:graphicData>
            </a:graphic>
          </wp:inline>
        </w:drawing>
      </w:r>
    </w:p>
    <w:p w14:paraId="35D07ED4" w14:textId="34538229" w:rsidR="00EA64CC" w:rsidRPr="00FB16CA" w:rsidRDefault="00EA64CC" w:rsidP="00FB16CA">
      <w:pPr>
        <w:spacing w:line="360" w:lineRule="auto"/>
        <w:jc w:val="both"/>
        <w:rPr>
          <w:b/>
          <w:sz w:val="28"/>
          <w:szCs w:val="28"/>
        </w:rPr>
      </w:pPr>
    </w:p>
    <w:p w14:paraId="1DB32CEA" w14:textId="77777777" w:rsidR="002604B8" w:rsidRDefault="002604B8" w:rsidP="00FB16CA">
      <w:pPr>
        <w:spacing w:line="360" w:lineRule="auto"/>
        <w:jc w:val="both"/>
        <w:rPr>
          <w:b/>
          <w:sz w:val="32"/>
          <w:szCs w:val="32"/>
        </w:rPr>
      </w:pPr>
    </w:p>
    <w:p w14:paraId="205B85C0" w14:textId="412741E3" w:rsidR="00364367" w:rsidRDefault="0015445A" w:rsidP="00FB16CA">
      <w:pPr>
        <w:spacing w:line="360" w:lineRule="auto"/>
        <w:jc w:val="both"/>
        <w:rPr>
          <w:b/>
          <w:sz w:val="32"/>
          <w:szCs w:val="32"/>
        </w:rPr>
      </w:pPr>
      <w:r>
        <w:rPr>
          <w:b/>
          <w:sz w:val="32"/>
          <w:szCs w:val="32"/>
        </w:rPr>
        <w:t>Tools and Utilities</w:t>
      </w:r>
    </w:p>
    <w:p w14:paraId="74F65680" w14:textId="793D7C16" w:rsidR="00000000" w:rsidRPr="00DC5A67" w:rsidRDefault="00DC5A67" w:rsidP="00DC5A67">
      <w:pPr>
        <w:numPr>
          <w:ilvl w:val="0"/>
          <w:numId w:val="1"/>
        </w:numPr>
        <w:spacing w:line="360" w:lineRule="auto"/>
        <w:jc w:val="both"/>
        <w:rPr>
          <w:sz w:val="32"/>
          <w:szCs w:val="32"/>
        </w:rPr>
      </w:pPr>
      <w:proofErr w:type="spellStart"/>
      <w:r>
        <w:rPr>
          <w:sz w:val="32"/>
          <w:szCs w:val="32"/>
        </w:rPr>
        <w:t>Keras</w:t>
      </w:r>
      <w:proofErr w:type="spellEnd"/>
    </w:p>
    <w:p w14:paraId="29616F7A" w14:textId="4204A69C" w:rsidR="00000000" w:rsidRPr="00DC5A67" w:rsidRDefault="00DC5A67" w:rsidP="00DC5A67">
      <w:pPr>
        <w:numPr>
          <w:ilvl w:val="0"/>
          <w:numId w:val="1"/>
        </w:numPr>
        <w:spacing w:line="360" w:lineRule="auto"/>
        <w:jc w:val="both"/>
        <w:rPr>
          <w:sz w:val="32"/>
          <w:szCs w:val="32"/>
        </w:rPr>
      </w:pPr>
      <w:r>
        <w:rPr>
          <w:sz w:val="32"/>
          <w:szCs w:val="32"/>
        </w:rPr>
        <w:t>TENSORFLOW</w:t>
      </w:r>
    </w:p>
    <w:p w14:paraId="19FE6248" w14:textId="636D4E5D" w:rsidR="00000000" w:rsidRPr="00DC5A67" w:rsidRDefault="00E10C75" w:rsidP="00DC5A67">
      <w:pPr>
        <w:numPr>
          <w:ilvl w:val="0"/>
          <w:numId w:val="1"/>
        </w:numPr>
        <w:spacing w:line="360" w:lineRule="auto"/>
        <w:jc w:val="both"/>
        <w:rPr>
          <w:sz w:val="32"/>
          <w:szCs w:val="32"/>
        </w:rPr>
      </w:pPr>
      <w:proofErr w:type="spellStart"/>
      <w:r w:rsidRPr="00DC5A67">
        <w:rPr>
          <w:sz w:val="32"/>
          <w:szCs w:val="32"/>
        </w:rPr>
        <w:t>Tensorboard</w:t>
      </w:r>
      <w:proofErr w:type="spellEnd"/>
      <w:r w:rsidRPr="00DC5A67">
        <w:rPr>
          <w:sz w:val="32"/>
          <w:szCs w:val="32"/>
        </w:rPr>
        <w:t xml:space="preserve"> </w:t>
      </w:r>
    </w:p>
    <w:p w14:paraId="4F0D1828" w14:textId="73643114" w:rsidR="00000000" w:rsidRPr="00DC5A67" w:rsidRDefault="00E10C75" w:rsidP="00DC5A67">
      <w:pPr>
        <w:numPr>
          <w:ilvl w:val="0"/>
          <w:numId w:val="1"/>
        </w:numPr>
        <w:spacing w:line="360" w:lineRule="auto"/>
        <w:jc w:val="both"/>
        <w:rPr>
          <w:sz w:val="32"/>
          <w:szCs w:val="32"/>
        </w:rPr>
      </w:pPr>
      <w:r w:rsidRPr="00DC5A67">
        <w:rPr>
          <w:sz w:val="32"/>
          <w:szCs w:val="32"/>
        </w:rPr>
        <w:t>Google cloud</w:t>
      </w:r>
      <w:r w:rsidRPr="00DC5A67">
        <w:rPr>
          <w:sz w:val="32"/>
          <w:szCs w:val="32"/>
        </w:rPr>
        <w:t xml:space="preserve"> </w:t>
      </w:r>
    </w:p>
    <w:p w14:paraId="4464929E" w14:textId="0E353DD7" w:rsidR="00000000" w:rsidRPr="00DC5A67" w:rsidRDefault="00E10C75" w:rsidP="00DC5A67">
      <w:pPr>
        <w:numPr>
          <w:ilvl w:val="0"/>
          <w:numId w:val="1"/>
        </w:numPr>
        <w:spacing w:line="360" w:lineRule="auto"/>
        <w:jc w:val="both"/>
        <w:rPr>
          <w:sz w:val="32"/>
          <w:szCs w:val="32"/>
        </w:rPr>
      </w:pPr>
      <w:r w:rsidRPr="00DC5A67">
        <w:rPr>
          <w:sz w:val="32"/>
          <w:szCs w:val="32"/>
        </w:rPr>
        <w:t xml:space="preserve">OPENCV </w:t>
      </w:r>
    </w:p>
    <w:p w14:paraId="3A008626" w14:textId="2CBB5CF0" w:rsidR="0015445A" w:rsidRPr="002604B8" w:rsidRDefault="00E10C75" w:rsidP="00360AD9">
      <w:pPr>
        <w:numPr>
          <w:ilvl w:val="0"/>
          <w:numId w:val="1"/>
        </w:numPr>
        <w:spacing w:line="360" w:lineRule="auto"/>
        <w:jc w:val="both"/>
        <w:rPr>
          <w:b/>
          <w:sz w:val="32"/>
          <w:szCs w:val="32"/>
        </w:rPr>
      </w:pPr>
      <w:proofErr w:type="spellStart"/>
      <w:r w:rsidRPr="00DC5A67">
        <w:rPr>
          <w:sz w:val="32"/>
          <w:szCs w:val="32"/>
        </w:rPr>
        <w:t>Lua</w:t>
      </w:r>
      <w:proofErr w:type="spellEnd"/>
      <w:r w:rsidRPr="00DC5A67">
        <w:rPr>
          <w:sz w:val="32"/>
          <w:szCs w:val="32"/>
        </w:rPr>
        <w:t xml:space="preserve"> </w:t>
      </w:r>
    </w:p>
    <w:p w14:paraId="4615F265" w14:textId="77777777" w:rsidR="002604B8" w:rsidRDefault="002604B8" w:rsidP="002604B8">
      <w:pPr>
        <w:spacing w:line="360" w:lineRule="auto"/>
        <w:jc w:val="both"/>
        <w:rPr>
          <w:sz w:val="32"/>
          <w:szCs w:val="32"/>
        </w:rPr>
      </w:pPr>
    </w:p>
    <w:p w14:paraId="5300E7A7" w14:textId="64C3DF23" w:rsidR="002604B8" w:rsidRDefault="002604B8" w:rsidP="002604B8">
      <w:pPr>
        <w:spacing w:line="360" w:lineRule="auto"/>
        <w:jc w:val="both"/>
        <w:rPr>
          <w:b/>
          <w:sz w:val="32"/>
          <w:szCs w:val="32"/>
        </w:rPr>
      </w:pPr>
      <w:r w:rsidRPr="002604B8">
        <w:rPr>
          <w:b/>
          <w:sz w:val="32"/>
          <w:szCs w:val="32"/>
        </w:rPr>
        <w:t>Conclusion</w:t>
      </w:r>
    </w:p>
    <w:p w14:paraId="46CADE09" w14:textId="57E2DD0F" w:rsidR="003C54EA" w:rsidRDefault="003C54EA" w:rsidP="003C54EA">
      <w:pPr>
        <w:spacing w:line="360" w:lineRule="auto"/>
        <w:jc w:val="both"/>
        <w:rPr>
          <w:sz w:val="32"/>
          <w:szCs w:val="32"/>
        </w:rPr>
      </w:pPr>
      <w:r w:rsidRPr="003C54EA">
        <w:rPr>
          <w:sz w:val="32"/>
          <w:szCs w:val="32"/>
        </w:rPr>
        <w:t xml:space="preserve">In this paper, </w:t>
      </w:r>
      <w:r>
        <w:rPr>
          <w:sz w:val="32"/>
          <w:szCs w:val="32"/>
        </w:rPr>
        <w:t>the model shows</w:t>
      </w:r>
      <w:r w:rsidRPr="003C54EA">
        <w:rPr>
          <w:sz w:val="32"/>
          <w:szCs w:val="32"/>
        </w:rPr>
        <w:t xml:space="preserve"> a multi-modal </w:t>
      </w:r>
      <w:r>
        <w:rPr>
          <w:sz w:val="32"/>
          <w:szCs w:val="32"/>
        </w:rPr>
        <w:t xml:space="preserve">approach to </w:t>
      </w:r>
      <w:r w:rsidRPr="003C54EA">
        <w:rPr>
          <w:sz w:val="32"/>
          <w:szCs w:val="32"/>
        </w:rPr>
        <w:t>robotic grasp detection system</w:t>
      </w:r>
      <w:r>
        <w:rPr>
          <w:sz w:val="32"/>
          <w:szCs w:val="32"/>
        </w:rPr>
        <w:t>. It uses a model to</w:t>
      </w:r>
      <w:r w:rsidRPr="003C54EA">
        <w:rPr>
          <w:sz w:val="32"/>
          <w:szCs w:val="32"/>
        </w:rPr>
        <w:t xml:space="preserve"> predicts the </w:t>
      </w:r>
      <w:proofErr w:type="spellStart"/>
      <w:r w:rsidRPr="003C54EA">
        <w:rPr>
          <w:sz w:val="32"/>
          <w:szCs w:val="32"/>
        </w:rPr>
        <w:t>graspability</w:t>
      </w:r>
      <w:proofErr w:type="spellEnd"/>
      <w:r w:rsidRPr="003C54EA">
        <w:rPr>
          <w:sz w:val="32"/>
          <w:szCs w:val="32"/>
        </w:rPr>
        <w:t xml:space="preserve"> of objects for a parallel plate robotic gripper using RGB-D images, along with a model that </w:t>
      </w:r>
      <w:r>
        <w:rPr>
          <w:sz w:val="32"/>
          <w:szCs w:val="32"/>
        </w:rPr>
        <w:t>classifies the object type</w:t>
      </w:r>
      <w:r w:rsidRPr="003C54EA">
        <w:rPr>
          <w:sz w:val="32"/>
          <w:szCs w:val="32"/>
        </w:rPr>
        <w:t xml:space="preserve">. </w:t>
      </w:r>
      <w:r>
        <w:rPr>
          <w:sz w:val="32"/>
          <w:szCs w:val="32"/>
        </w:rPr>
        <w:t>It shows that</w:t>
      </w:r>
      <w:r w:rsidRPr="003C54EA">
        <w:rPr>
          <w:sz w:val="32"/>
          <w:szCs w:val="32"/>
        </w:rPr>
        <w:t xml:space="preserve"> DCNNs can be used in parallel to extract features from inputs and can be used to predict the grasp configuration for an object. It has been demonstrated that the use of deep residual layers helped extract better features from the input image, which were further used by the fully connected layers to output the grasp configuration. </w:t>
      </w:r>
    </w:p>
    <w:p w14:paraId="35477D43" w14:textId="77777777" w:rsidR="003C54EA" w:rsidRDefault="003C54EA" w:rsidP="003C54EA">
      <w:pPr>
        <w:spacing w:line="360" w:lineRule="auto"/>
        <w:jc w:val="both"/>
        <w:rPr>
          <w:sz w:val="32"/>
          <w:szCs w:val="32"/>
        </w:rPr>
      </w:pPr>
    </w:p>
    <w:p w14:paraId="04BA61D6" w14:textId="4D2B3FCB" w:rsidR="00AA0896" w:rsidRDefault="00AA0896" w:rsidP="003C54EA">
      <w:pPr>
        <w:spacing w:line="360" w:lineRule="auto"/>
        <w:jc w:val="both"/>
        <w:rPr>
          <w:sz w:val="32"/>
          <w:szCs w:val="32"/>
        </w:rPr>
      </w:pPr>
      <w:r>
        <w:rPr>
          <w:sz w:val="32"/>
          <w:szCs w:val="32"/>
        </w:rPr>
        <w:t>Future project is to implement the following architecture to the grasp detection system</w:t>
      </w:r>
    </w:p>
    <w:p w14:paraId="7D47F913" w14:textId="77777777" w:rsidR="00AA0896" w:rsidRDefault="00AA0896" w:rsidP="003C54EA">
      <w:pPr>
        <w:spacing w:line="360" w:lineRule="auto"/>
        <w:jc w:val="both"/>
        <w:rPr>
          <w:sz w:val="32"/>
          <w:szCs w:val="32"/>
        </w:rPr>
      </w:pPr>
    </w:p>
    <w:p w14:paraId="0F3B2C2F" w14:textId="6D14C27F" w:rsidR="00AA0896" w:rsidRDefault="00E10C75" w:rsidP="003C54EA">
      <w:pPr>
        <w:spacing w:line="360" w:lineRule="auto"/>
        <w:jc w:val="both"/>
        <w:rPr>
          <w:sz w:val="32"/>
          <w:szCs w:val="32"/>
        </w:rPr>
      </w:pPr>
      <w:r>
        <w:rPr>
          <w:noProof/>
          <w:sz w:val="32"/>
          <w:szCs w:val="32"/>
        </w:rPr>
        <w:drawing>
          <wp:inline distT="0" distB="0" distL="0" distR="0" wp14:anchorId="29741978" wp14:editId="650C7DF7">
            <wp:extent cx="5312923" cy="5843415"/>
            <wp:effectExtent l="0" t="0" r="0" b="0"/>
            <wp:docPr id="34" name="Picture 34" descr="Screen%20Shot%202017-07-23%20at%209.41.4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07-23%20at%209.41.40%20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16430" cy="5847273"/>
                    </a:xfrm>
                    <a:prstGeom prst="rect">
                      <a:avLst/>
                    </a:prstGeom>
                    <a:noFill/>
                    <a:ln>
                      <a:noFill/>
                    </a:ln>
                  </pic:spPr>
                </pic:pic>
              </a:graphicData>
            </a:graphic>
          </wp:inline>
        </w:drawing>
      </w:r>
    </w:p>
    <w:p w14:paraId="507662F2" w14:textId="270338DE" w:rsidR="00E10C75" w:rsidRPr="003C54EA" w:rsidRDefault="00E10C75" w:rsidP="003C54EA">
      <w:pPr>
        <w:spacing w:line="360" w:lineRule="auto"/>
        <w:jc w:val="both"/>
        <w:rPr>
          <w:sz w:val="32"/>
          <w:szCs w:val="32"/>
        </w:rPr>
      </w:pPr>
      <w:r>
        <w:rPr>
          <w:noProof/>
          <w:sz w:val="32"/>
          <w:szCs w:val="32"/>
        </w:rPr>
        <w:drawing>
          <wp:inline distT="0" distB="0" distL="0" distR="0" wp14:anchorId="75C4CDFE" wp14:editId="122F5441">
            <wp:extent cx="5752230" cy="2528715"/>
            <wp:effectExtent l="0" t="0" r="0" b="11430"/>
            <wp:docPr id="35" name="Picture 35" descr="Screen%20Shot%202017-07-23%20at%209.41.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7-07-23%20at%209.41.54%20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5485" cy="2530146"/>
                    </a:xfrm>
                    <a:prstGeom prst="rect">
                      <a:avLst/>
                    </a:prstGeom>
                    <a:noFill/>
                    <a:ln>
                      <a:noFill/>
                    </a:ln>
                  </pic:spPr>
                </pic:pic>
              </a:graphicData>
            </a:graphic>
          </wp:inline>
        </w:drawing>
      </w:r>
    </w:p>
    <w:p w14:paraId="62151047" w14:textId="77777777" w:rsidR="003C54EA" w:rsidRPr="003C54EA" w:rsidRDefault="003C54EA" w:rsidP="002604B8">
      <w:pPr>
        <w:spacing w:line="360" w:lineRule="auto"/>
        <w:jc w:val="both"/>
        <w:rPr>
          <w:sz w:val="32"/>
          <w:szCs w:val="32"/>
        </w:rPr>
      </w:pPr>
      <w:bookmarkStart w:id="0" w:name="_GoBack"/>
      <w:bookmarkEnd w:id="0"/>
    </w:p>
    <w:sectPr w:rsidR="003C54EA" w:rsidRPr="003C54EA" w:rsidSect="00BF5437">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D2D7D9F"/>
    <w:multiLevelType w:val="hybridMultilevel"/>
    <w:tmpl w:val="4790ACF2"/>
    <w:lvl w:ilvl="0" w:tplc="3382611C">
      <w:start w:val="1"/>
      <w:numFmt w:val="bullet"/>
      <w:lvlText w:val="•"/>
      <w:lvlJc w:val="left"/>
      <w:pPr>
        <w:tabs>
          <w:tab w:val="num" w:pos="720"/>
        </w:tabs>
        <w:ind w:left="720" w:hanging="360"/>
      </w:pPr>
      <w:rPr>
        <w:rFonts w:ascii="Arial" w:hAnsi="Arial" w:hint="default"/>
      </w:rPr>
    </w:lvl>
    <w:lvl w:ilvl="1" w:tplc="F2D8120A" w:tentative="1">
      <w:start w:val="1"/>
      <w:numFmt w:val="bullet"/>
      <w:lvlText w:val="•"/>
      <w:lvlJc w:val="left"/>
      <w:pPr>
        <w:tabs>
          <w:tab w:val="num" w:pos="1440"/>
        </w:tabs>
        <w:ind w:left="1440" w:hanging="360"/>
      </w:pPr>
      <w:rPr>
        <w:rFonts w:ascii="Arial" w:hAnsi="Arial" w:hint="default"/>
      </w:rPr>
    </w:lvl>
    <w:lvl w:ilvl="2" w:tplc="53E85C96" w:tentative="1">
      <w:start w:val="1"/>
      <w:numFmt w:val="bullet"/>
      <w:lvlText w:val="•"/>
      <w:lvlJc w:val="left"/>
      <w:pPr>
        <w:tabs>
          <w:tab w:val="num" w:pos="2160"/>
        </w:tabs>
        <w:ind w:left="2160" w:hanging="360"/>
      </w:pPr>
      <w:rPr>
        <w:rFonts w:ascii="Arial" w:hAnsi="Arial" w:hint="default"/>
      </w:rPr>
    </w:lvl>
    <w:lvl w:ilvl="3" w:tplc="56FA511A" w:tentative="1">
      <w:start w:val="1"/>
      <w:numFmt w:val="bullet"/>
      <w:lvlText w:val="•"/>
      <w:lvlJc w:val="left"/>
      <w:pPr>
        <w:tabs>
          <w:tab w:val="num" w:pos="2880"/>
        </w:tabs>
        <w:ind w:left="2880" w:hanging="360"/>
      </w:pPr>
      <w:rPr>
        <w:rFonts w:ascii="Arial" w:hAnsi="Arial" w:hint="default"/>
      </w:rPr>
    </w:lvl>
    <w:lvl w:ilvl="4" w:tplc="BE569144" w:tentative="1">
      <w:start w:val="1"/>
      <w:numFmt w:val="bullet"/>
      <w:lvlText w:val="•"/>
      <w:lvlJc w:val="left"/>
      <w:pPr>
        <w:tabs>
          <w:tab w:val="num" w:pos="3600"/>
        </w:tabs>
        <w:ind w:left="3600" w:hanging="360"/>
      </w:pPr>
      <w:rPr>
        <w:rFonts w:ascii="Arial" w:hAnsi="Arial" w:hint="default"/>
      </w:rPr>
    </w:lvl>
    <w:lvl w:ilvl="5" w:tplc="66121722" w:tentative="1">
      <w:start w:val="1"/>
      <w:numFmt w:val="bullet"/>
      <w:lvlText w:val="•"/>
      <w:lvlJc w:val="left"/>
      <w:pPr>
        <w:tabs>
          <w:tab w:val="num" w:pos="4320"/>
        </w:tabs>
        <w:ind w:left="4320" w:hanging="360"/>
      </w:pPr>
      <w:rPr>
        <w:rFonts w:ascii="Arial" w:hAnsi="Arial" w:hint="default"/>
      </w:rPr>
    </w:lvl>
    <w:lvl w:ilvl="6" w:tplc="C83AF91C" w:tentative="1">
      <w:start w:val="1"/>
      <w:numFmt w:val="bullet"/>
      <w:lvlText w:val="•"/>
      <w:lvlJc w:val="left"/>
      <w:pPr>
        <w:tabs>
          <w:tab w:val="num" w:pos="5040"/>
        </w:tabs>
        <w:ind w:left="5040" w:hanging="360"/>
      </w:pPr>
      <w:rPr>
        <w:rFonts w:ascii="Arial" w:hAnsi="Arial" w:hint="default"/>
      </w:rPr>
    </w:lvl>
    <w:lvl w:ilvl="7" w:tplc="52F63162" w:tentative="1">
      <w:start w:val="1"/>
      <w:numFmt w:val="bullet"/>
      <w:lvlText w:val="•"/>
      <w:lvlJc w:val="left"/>
      <w:pPr>
        <w:tabs>
          <w:tab w:val="num" w:pos="5760"/>
        </w:tabs>
        <w:ind w:left="5760" w:hanging="360"/>
      </w:pPr>
      <w:rPr>
        <w:rFonts w:ascii="Arial" w:hAnsi="Arial" w:hint="default"/>
      </w:rPr>
    </w:lvl>
    <w:lvl w:ilvl="8" w:tplc="05B65358" w:tentative="1">
      <w:start w:val="1"/>
      <w:numFmt w:val="bullet"/>
      <w:lvlText w:val="•"/>
      <w:lvlJc w:val="left"/>
      <w:pPr>
        <w:tabs>
          <w:tab w:val="num" w:pos="6480"/>
        </w:tabs>
        <w:ind w:left="6480" w:hanging="360"/>
      </w:pPr>
      <w:rPr>
        <w:rFonts w:ascii="Arial" w:hAnsi="Arial"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1BBD"/>
    <w:rsid w:val="00075387"/>
    <w:rsid w:val="000C26B4"/>
    <w:rsid w:val="000D43E6"/>
    <w:rsid w:val="0015445A"/>
    <w:rsid w:val="0017683E"/>
    <w:rsid w:val="001E3CF1"/>
    <w:rsid w:val="00253145"/>
    <w:rsid w:val="002604B8"/>
    <w:rsid w:val="00364367"/>
    <w:rsid w:val="00392DCA"/>
    <w:rsid w:val="003C54EA"/>
    <w:rsid w:val="003E64D1"/>
    <w:rsid w:val="00401BF7"/>
    <w:rsid w:val="004D7278"/>
    <w:rsid w:val="005022F4"/>
    <w:rsid w:val="005168C7"/>
    <w:rsid w:val="00531BBD"/>
    <w:rsid w:val="0064393D"/>
    <w:rsid w:val="006A3CA9"/>
    <w:rsid w:val="006E2DD7"/>
    <w:rsid w:val="00713AB0"/>
    <w:rsid w:val="0076773A"/>
    <w:rsid w:val="00784316"/>
    <w:rsid w:val="007A2E4B"/>
    <w:rsid w:val="0095232A"/>
    <w:rsid w:val="009E795D"/>
    <w:rsid w:val="00A36060"/>
    <w:rsid w:val="00A605B3"/>
    <w:rsid w:val="00AA0896"/>
    <w:rsid w:val="00AB77E4"/>
    <w:rsid w:val="00B52014"/>
    <w:rsid w:val="00BF5437"/>
    <w:rsid w:val="00C07138"/>
    <w:rsid w:val="00C6559C"/>
    <w:rsid w:val="00C777E3"/>
    <w:rsid w:val="00C93A27"/>
    <w:rsid w:val="00D01CDF"/>
    <w:rsid w:val="00D16FB2"/>
    <w:rsid w:val="00DB47EE"/>
    <w:rsid w:val="00DC5A67"/>
    <w:rsid w:val="00DD3FC5"/>
    <w:rsid w:val="00E10C75"/>
    <w:rsid w:val="00EA64CC"/>
    <w:rsid w:val="00EC3134"/>
    <w:rsid w:val="00FB16CA"/>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C6D65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01CDF"/>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6469192">
      <w:bodyDiv w:val="1"/>
      <w:marLeft w:val="0"/>
      <w:marRight w:val="0"/>
      <w:marTop w:val="0"/>
      <w:marBottom w:val="0"/>
      <w:divBdr>
        <w:top w:val="none" w:sz="0" w:space="0" w:color="auto"/>
        <w:left w:val="none" w:sz="0" w:space="0" w:color="auto"/>
        <w:bottom w:val="none" w:sz="0" w:space="0" w:color="auto"/>
        <w:right w:val="none" w:sz="0" w:space="0" w:color="auto"/>
      </w:divBdr>
      <w:divsChild>
        <w:div w:id="312875183">
          <w:marLeft w:val="360"/>
          <w:marRight w:val="0"/>
          <w:marTop w:val="200"/>
          <w:marBottom w:val="0"/>
          <w:divBdr>
            <w:top w:val="none" w:sz="0" w:space="0" w:color="auto"/>
            <w:left w:val="none" w:sz="0" w:space="0" w:color="auto"/>
            <w:bottom w:val="none" w:sz="0" w:space="0" w:color="auto"/>
            <w:right w:val="none" w:sz="0" w:space="0" w:color="auto"/>
          </w:divBdr>
        </w:div>
        <w:div w:id="230963713">
          <w:marLeft w:val="360"/>
          <w:marRight w:val="0"/>
          <w:marTop w:val="200"/>
          <w:marBottom w:val="0"/>
          <w:divBdr>
            <w:top w:val="none" w:sz="0" w:space="0" w:color="auto"/>
            <w:left w:val="none" w:sz="0" w:space="0" w:color="auto"/>
            <w:bottom w:val="none" w:sz="0" w:space="0" w:color="auto"/>
            <w:right w:val="none" w:sz="0" w:space="0" w:color="auto"/>
          </w:divBdr>
        </w:div>
        <w:div w:id="279848049">
          <w:marLeft w:val="360"/>
          <w:marRight w:val="0"/>
          <w:marTop w:val="200"/>
          <w:marBottom w:val="0"/>
          <w:divBdr>
            <w:top w:val="none" w:sz="0" w:space="0" w:color="auto"/>
            <w:left w:val="none" w:sz="0" w:space="0" w:color="auto"/>
            <w:bottom w:val="none" w:sz="0" w:space="0" w:color="auto"/>
            <w:right w:val="none" w:sz="0" w:space="0" w:color="auto"/>
          </w:divBdr>
        </w:div>
        <w:div w:id="1989823243">
          <w:marLeft w:val="360"/>
          <w:marRight w:val="0"/>
          <w:marTop w:val="200"/>
          <w:marBottom w:val="0"/>
          <w:divBdr>
            <w:top w:val="none" w:sz="0" w:space="0" w:color="auto"/>
            <w:left w:val="none" w:sz="0" w:space="0" w:color="auto"/>
            <w:bottom w:val="none" w:sz="0" w:space="0" w:color="auto"/>
            <w:right w:val="none" w:sz="0" w:space="0" w:color="auto"/>
          </w:divBdr>
        </w:div>
        <w:div w:id="496577782">
          <w:marLeft w:val="360"/>
          <w:marRight w:val="0"/>
          <w:marTop w:val="200"/>
          <w:marBottom w:val="0"/>
          <w:divBdr>
            <w:top w:val="none" w:sz="0" w:space="0" w:color="auto"/>
            <w:left w:val="none" w:sz="0" w:space="0" w:color="auto"/>
            <w:bottom w:val="none" w:sz="0" w:space="0" w:color="auto"/>
            <w:right w:val="none" w:sz="0" w:space="0" w:color="auto"/>
          </w:divBdr>
        </w:div>
        <w:div w:id="118492865">
          <w:marLeft w:val="360"/>
          <w:marRight w:val="0"/>
          <w:marTop w:val="200"/>
          <w:marBottom w:val="0"/>
          <w:divBdr>
            <w:top w:val="none" w:sz="0" w:space="0" w:color="auto"/>
            <w:left w:val="none" w:sz="0" w:space="0" w:color="auto"/>
            <w:bottom w:val="none" w:sz="0" w:space="0" w:color="auto"/>
            <w:right w:val="none" w:sz="0" w:space="0" w:color="auto"/>
          </w:divBdr>
        </w:div>
      </w:divsChild>
    </w:div>
    <w:div w:id="886792848">
      <w:bodyDiv w:val="1"/>
      <w:marLeft w:val="0"/>
      <w:marRight w:val="0"/>
      <w:marTop w:val="0"/>
      <w:marBottom w:val="0"/>
      <w:divBdr>
        <w:top w:val="none" w:sz="0" w:space="0" w:color="auto"/>
        <w:left w:val="none" w:sz="0" w:space="0" w:color="auto"/>
        <w:bottom w:val="none" w:sz="0" w:space="0" w:color="auto"/>
        <w:right w:val="none" w:sz="0" w:space="0" w:color="auto"/>
      </w:divBdr>
      <w:divsChild>
        <w:div w:id="2047559846">
          <w:marLeft w:val="0"/>
          <w:marRight w:val="0"/>
          <w:marTop w:val="0"/>
          <w:marBottom w:val="0"/>
          <w:divBdr>
            <w:top w:val="none" w:sz="0" w:space="0" w:color="auto"/>
            <w:left w:val="none" w:sz="0" w:space="0" w:color="auto"/>
            <w:bottom w:val="none" w:sz="0" w:space="0" w:color="auto"/>
            <w:right w:val="none" w:sz="0" w:space="0" w:color="auto"/>
          </w:divBdr>
          <w:divsChild>
            <w:div w:id="268126119">
              <w:marLeft w:val="0"/>
              <w:marRight w:val="0"/>
              <w:marTop w:val="0"/>
              <w:marBottom w:val="0"/>
              <w:divBdr>
                <w:top w:val="none" w:sz="0" w:space="0" w:color="auto"/>
                <w:left w:val="none" w:sz="0" w:space="0" w:color="auto"/>
                <w:bottom w:val="none" w:sz="0" w:space="0" w:color="auto"/>
                <w:right w:val="none" w:sz="0" w:space="0" w:color="auto"/>
              </w:divBdr>
              <w:divsChild>
                <w:div w:id="1257980876">
                  <w:marLeft w:val="0"/>
                  <w:marRight w:val="0"/>
                  <w:marTop w:val="0"/>
                  <w:marBottom w:val="0"/>
                  <w:divBdr>
                    <w:top w:val="none" w:sz="0" w:space="0" w:color="auto"/>
                    <w:left w:val="none" w:sz="0" w:space="0" w:color="auto"/>
                    <w:bottom w:val="none" w:sz="0" w:space="0" w:color="auto"/>
                    <w:right w:val="none" w:sz="0" w:space="0" w:color="auto"/>
                  </w:divBdr>
                  <w:divsChild>
                    <w:div w:id="157026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501786">
      <w:bodyDiv w:val="1"/>
      <w:marLeft w:val="0"/>
      <w:marRight w:val="0"/>
      <w:marTop w:val="0"/>
      <w:marBottom w:val="0"/>
      <w:divBdr>
        <w:top w:val="none" w:sz="0" w:space="0" w:color="auto"/>
        <w:left w:val="none" w:sz="0" w:space="0" w:color="auto"/>
        <w:bottom w:val="none" w:sz="0" w:space="0" w:color="auto"/>
        <w:right w:val="none" w:sz="0" w:space="0" w:color="auto"/>
      </w:divBdr>
    </w:div>
    <w:div w:id="1042553147">
      <w:bodyDiv w:val="1"/>
      <w:marLeft w:val="0"/>
      <w:marRight w:val="0"/>
      <w:marTop w:val="0"/>
      <w:marBottom w:val="0"/>
      <w:divBdr>
        <w:top w:val="none" w:sz="0" w:space="0" w:color="auto"/>
        <w:left w:val="none" w:sz="0" w:space="0" w:color="auto"/>
        <w:bottom w:val="none" w:sz="0" w:space="0" w:color="auto"/>
        <w:right w:val="none" w:sz="0" w:space="0" w:color="auto"/>
      </w:divBdr>
      <w:divsChild>
        <w:div w:id="1190073357">
          <w:marLeft w:val="0"/>
          <w:marRight w:val="0"/>
          <w:marTop w:val="0"/>
          <w:marBottom w:val="0"/>
          <w:divBdr>
            <w:top w:val="none" w:sz="0" w:space="0" w:color="auto"/>
            <w:left w:val="none" w:sz="0" w:space="0" w:color="auto"/>
            <w:bottom w:val="none" w:sz="0" w:space="0" w:color="auto"/>
            <w:right w:val="none" w:sz="0" w:space="0" w:color="auto"/>
          </w:divBdr>
          <w:divsChild>
            <w:div w:id="348221636">
              <w:marLeft w:val="0"/>
              <w:marRight w:val="0"/>
              <w:marTop w:val="0"/>
              <w:marBottom w:val="0"/>
              <w:divBdr>
                <w:top w:val="none" w:sz="0" w:space="0" w:color="auto"/>
                <w:left w:val="none" w:sz="0" w:space="0" w:color="auto"/>
                <w:bottom w:val="none" w:sz="0" w:space="0" w:color="auto"/>
                <w:right w:val="none" w:sz="0" w:space="0" w:color="auto"/>
              </w:divBdr>
              <w:divsChild>
                <w:div w:id="2043482584">
                  <w:marLeft w:val="0"/>
                  <w:marRight w:val="0"/>
                  <w:marTop w:val="0"/>
                  <w:marBottom w:val="0"/>
                  <w:divBdr>
                    <w:top w:val="none" w:sz="0" w:space="0" w:color="auto"/>
                    <w:left w:val="none" w:sz="0" w:space="0" w:color="auto"/>
                    <w:bottom w:val="none" w:sz="0" w:space="0" w:color="auto"/>
                    <w:right w:val="none" w:sz="0" w:space="0" w:color="auto"/>
                  </w:divBdr>
                  <w:divsChild>
                    <w:div w:id="126479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9645360">
      <w:bodyDiv w:val="1"/>
      <w:marLeft w:val="0"/>
      <w:marRight w:val="0"/>
      <w:marTop w:val="0"/>
      <w:marBottom w:val="0"/>
      <w:divBdr>
        <w:top w:val="none" w:sz="0" w:space="0" w:color="auto"/>
        <w:left w:val="none" w:sz="0" w:space="0" w:color="auto"/>
        <w:bottom w:val="none" w:sz="0" w:space="0" w:color="auto"/>
        <w:right w:val="none" w:sz="0" w:space="0" w:color="auto"/>
      </w:divBdr>
      <w:divsChild>
        <w:div w:id="928805858">
          <w:marLeft w:val="0"/>
          <w:marRight w:val="0"/>
          <w:marTop w:val="0"/>
          <w:marBottom w:val="0"/>
          <w:divBdr>
            <w:top w:val="none" w:sz="0" w:space="0" w:color="auto"/>
            <w:left w:val="none" w:sz="0" w:space="0" w:color="auto"/>
            <w:bottom w:val="none" w:sz="0" w:space="0" w:color="auto"/>
            <w:right w:val="none" w:sz="0" w:space="0" w:color="auto"/>
          </w:divBdr>
          <w:divsChild>
            <w:div w:id="1457410005">
              <w:marLeft w:val="0"/>
              <w:marRight w:val="0"/>
              <w:marTop w:val="0"/>
              <w:marBottom w:val="0"/>
              <w:divBdr>
                <w:top w:val="none" w:sz="0" w:space="0" w:color="auto"/>
                <w:left w:val="none" w:sz="0" w:space="0" w:color="auto"/>
                <w:bottom w:val="none" w:sz="0" w:space="0" w:color="auto"/>
                <w:right w:val="none" w:sz="0" w:space="0" w:color="auto"/>
              </w:divBdr>
              <w:divsChild>
                <w:div w:id="1937208681">
                  <w:marLeft w:val="0"/>
                  <w:marRight w:val="0"/>
                  <w:marTop w:val="0"/>
                  <w:marBottom w:val="0"/>
                  <w:divBdr>
                    <w:top w:val="none" w:sz="0" w:space="0" w:color="auto"/>
                    <w:left w:val="none" w:sz="0" w:space="0" w:color="auto"/>
                    <w:bottom w:val="none" w:sz="0" w:space="0" w:color="auto"/>
                    <w:right w:val="none" w:sz="0" w:space="0" w:color="auto"/>
                  </w:divBdr>
                  <w:divsChild>
                    <w:div w:id="69461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3078936">
      <w:bodyDiv w:val="1"/>
      <w:marLeft w:val="0"/>
      <w:marRight w:val="0"/>
      <w:marTop w:val="0"/>
      <w:marBottom w:val="0"/>
      <w:divBdr>
        <w:top w:val="none" w:sz="0" w:space="0" w:color="auto"/>
        <w:left w:val="none" w:sz="0" w:space="0" w:color="auto"/>
        <w:bottom w:val="none" w:sz="0" w:space="0" w:color="auto"/>
        <w:right w:val="none" w:sz="0" w:space="0" w:color="auto"/>
      </w:divBdr>
      <w:divsChild>
        <w:div w:id="916086672">
          <w:marLeft w:val="0"/>
          <w:marRight w:val="0"/>
          <w:marTop w:val="0"/>
          <w:marBottom w:val="0"/>
          <w:divBdr>
            <w:top w:val="none" w:sz="0" w:space="0" w:color="auto"/>
            <w:left w:val="none" w:sz="0" w:space="0" w:color="auto"/>
            <w:bottom w:val="none" w:sz="0" w:space="0" w:color="auto"/>
            <w:right w:val="none" w:sz="0" w:space="0" w:color="auto"/>
          </w:divBdr>
          <w:divsChild>
            <w:div w:id="580405021">
              <w:marLeft w:val="0"/>
              <w:marRight w:val="0"/>
              <w:marTop w:val="0"/>
              <w:marBottom w:val="0"/>
              <w:divBdr>
                <w:top w:val="none" w:sz="0" w:space="0" w:color="auto"/>
                <w:left w:val="none" w:sz="0" w:space="0" w:color="auto"/>
                <w:bottom w:val="none" w:sz="0" w:space="0" w:color="auto"/>
                <w:right w:val="none" w:sz="0" w:space="0" w:color="auto"/>
              </w:divBdr>
              <w:divsChild>
                <w:div w:id="35467305">
                  <w:marLeft w:val="0"/>
                  <w:marRight w:val="0"/>
                  <w:marTop w:val="0"/>
                  <w:marBottom w:val="0"/>
                  <w:divBdr>
                    <w:top w:val="none" w:sz="0" w:space="0" w:color="auto"/>
                    <w:left w:val="none" w:sz="0" w:space="0" w:color="auto"/>
                    <w:bottom w:val="none" w:sz="0" w:space="0" w:color="auto"/>
                    <w:right w:val="none" w:sz="0" w:space="0" w:color="auto"/>
                  </w:divBdr>
                  <w:divsChild>
                    <w:div w:id="11045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789018">
      <w:bodyDiv w:val="1"/>
      <w:marLeft w:val="0"/>
      <w:marRight w:val="0"/>
      <w:marTop w:val="0"/>
      <w:marBottom w:val="0"/>
      <w:divBdr>
        <w:top w:val="none" w:sz="0" w:space="0" w:color="auto"/>
        <w:left w:val="none" w:sz="0" w:space="0" w:color="auto"/>
        <w:bottom w:val="none" w:sz="0" w:space="0" w:color="auto"/>
        <w:right w:val="none" w:sz="0" w:space="0" w:color="auto"/>
      </w:divBdr>
      <w:divsChild>
        <w:div w:id="1745957039">
          <w:marLeft w:val="0"/>
          <w:marRight w:val="0"/>
          <w:marTop w:val="0"/>
          <w:marBottom w:val="0"/>
          <w:divBdr>
            <w:top w:val="none" w:sz="0" w:space="0" w:color="auto"/>
            <w:left w:val="none" w:sz="0" w:space="0" w:color="auto"/>
            <w:bottom w:val="none" w:sz="0" w:space="0" w:color="auto"/>
            <w:right w:val="none" w:sz="0" w:space="0" w:color="auto"/>
          </w:divBdr>
          <w:divsChild>
            <w:div w:id="761728531">
              <w:marLeft w:val="0"/>
              <w:marRight w:val="0"/>
              <w:marTop w:val="0"/>
              <w:marBottom w:val="0"/>
              <w:divBdr>
                <w:top w:val="none" w:sz="0" w:space="0" w:color="auto"/>
                <w:left w:val="none" w:sz="0" w:space="0" w:color="auto"/>
                <w:bottom w:val="none" w:sz="0" w:space="0" w:color="auto"/>
                <w:right w:val="none" w:sz="0" w:space="0" w:color="auto"/>
              </w:divBdr>
              <w:divsChild>
                <w:div w:id="77537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281797">
      <w:bodyDiv w:val="1"/>
      <w:marLeft w:val="0"/>
      <w:marRight w:val="0"/>
      <w:marTop w:val="0"/>
      <w:marBottom w:val="0"/>
      <w:divBdr>
        <w:top w:val="none" w:sz="0" w:space="0" w:color="auto"/>
        <w:left w:val="none" w:sz="0" w:space="0" w:color="auto"/>
        <w:bottom w:val="none" w:sz="0" w:space="0" w:color="auto"/>
        <w:right w:val="none" w:sz="0" w:space="0" w:color="auto"/>
      </w:divBdr>
      <w:divsChild>
        <w:div w:id="545408324">
          <w:marLeft w:val="0"/>
          <w:marRight w:val="0"/>
          <w:marTop w:val="0"/>
          <w:marBottom w:val="0"/>
          <w:divBdr>
            <w:top w:val="none" w:sz="0" w:space="0" w:color="auto"/>
            <w:left w:val="none" w:sz="0" w:space="0" w:color="auto"/>
            <w:bottom w:val="none" w:sz="0" w:space="0" w:color="auto"/>
            <w:right w:val="none" w:sz="0" w:space="0" w:color="auto"/>
          </w:divBdr>
          <w:divsChild>
            <w:div w:id="692264803">
              <w:marLeft w:val="0"/>
              <w:marRight w:val="0"/>
              <w:marTop w:val="0"/>
              <w:marBottom w:val="0"/>
              <w:divBdr>
                <w:top w:val="none" w:sz="0" w:space="0" w:color="auto"/>
                <w:left w:val="none" w:sz="0" w:space="0" w:color="auto"/>
                <w:bottom w:val="none" w:sz="0" w:space="0" w:color="auto"/>
                <w:right w:val="none" w:sz="0" w:space="0" w:color="auto"/>
              </w:divBdr>
              <w:divsChild>
                <w:div w:id="40410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687464">
      <w:bodyDiv w:val="1"/>
      <w:marLeft w:val="0"/>
      <w:marRight w:val="0"/>
      <w:marTop w:val="0"/>
      <w:marBottom w:val="0"/>
      <w:divBdr>
        <w:top w:val="none" w:sz="0" w:space="0" w:color="auto"/>
        <w:left w:val="none" w:sz="0" w:space="0" w:color="auto"/>
        <w:bottom w:val="none" w:sz="0" w:space="0" w:color="auto"/>
        <w:right w:val="none" w:sz="0" w:space="0" w:color="auto"/>
      </w:divBdr>
      <w:divsChild>
        <w:div w:id="1941987150">
          <w:marLeft w:val="0"/>
          <w:marRight w:val="0"/>
          <w:marTop w:val="0"/>
          <w:marBottom w:val="0"/>
          <w:divBdr>
            <w:top w:val="none" w:sz="0" w:space="0" w:color="auto"/>
            <w:left w:val="none" w:sz="0" w:space="0" w:color="auto"/>
            <w:bottom w:val="none" w:sz="0" w:space="0" w:color="auto"/>
            <w:right w:val="none" w:sz="0" w:space="0" w:color="auto"/>
          </w:divBdr>
          <w:divsChild>
            <w:div w:id="1006596127">
              <w:marLeft w:val="0"/>
              <w:marRight w:val="0"/>
              <w:marTop w:val="0"/>
              <w:marBottom w:val="0"/>
              <w:divBdr>
                <w:top w:val="none" w:sz="0" w:space="0" w:color="auto"/>
                <w:left w:val="none" w:sz="0" w:space="0" w:color="auto"/>
                <w:bottom w:val="none" w:sz="0" w:space="0" w:color="auto"/>
                <w:right w:val="none" w:sz="0" w:space="0" w:color="auto"/>
              </w:divBdr>
              <w:divsChild>
                <w:div w:id="116739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652559">
      <w:bodyDiv w:val="1"/>
      <w:marLeft w:val="0"/>
      <w:marRight w:val="0"/>
      <w:marTop w:val="0"/>
      <w:marBottom w:val="0"/>
      <w:divBdr>
        <w:top w:val="none" w:sz="0" w:space="0" w:color="auto"/>
        <w:left w:val="none" w:sz="0" w:space="0" w:color="auto"/>
        <w:bottom w:val="none" w:sz="0" w:space="0" w:color="auto"/>
        <w:right w:val="none" w:sz="0" w:space="0" w:color="auto"/>
      </w:divBdr>
      <w:divsChild>
        <w:div w:id="409814697">
          <w:marLeft w:val="0"/>
          <w:marRight w:val="0"/>
          <w:marTop w:val="0"/>
          <w:marBottom w:val="0"/>
          <w:divBdr>
            <w:top w:val="none" w:sz="0" w:space="0" w:color="auto"/>
            <w:left w:val="none" w:sz="0" w:space="0" w:color="auto"/>
            <w:bottom w:val="none" w:sz="0" w:space="0" w:color="auto"/>
            <w:right w:val="none" w:sz="0" w:space="0" w:color="auto"/>
          </w:divBdr>
          <w:divsChild>
            <w:div w:id="411704045">
              <w:marLeft w:val="0"/>
              <w:marRight w:val="0"/>
              <w:marTop w:val="0"/>
              <w:marBottom w:val="0"/>
              <w:divBdr>
                <w:top w:val="none" w:sz="0" w:space="0" w:color="auto"/>
                <w:left w:val="none" w:sz="0" w:space="0" w:color="auto"/>
                <w:bottom w:val="none" w:sz="0" w:space="0" w:color="auto"/>
                <w:right w:val="none" w:sz="0" w:space="0" w:color="auto"/>
              </w:divBdr>
              <w:divsChild>
                <w:div w:id="1675034694">
                  <w:marLeft w:val="0"/>
                  <w:marRight w:val="0"/>
                  <w:marTop w:val="0"/>
                  <w:marBottom w:val="0"/>
                  <w:divBdr>
                    <w:top w:val="none" w:sz="0" w:space="0" w:color="auto"/>
                    <w:left w:val="none" w:sz="0" w:space="0" w:color="auto"/>
                    <w:bottom w:val="none" w:sz="0" w:space="0" w:color="auto"/>
                    <w:right w:val="none" w:sz="0" w:space="0" w:color="auto"/>
                  </w:divBdr>
                  <w:divsChild>
                    <w:div w:id="69850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380169">
      <w:bodyDiv w:val="1"/>
      <w:marLeft w:val="0"/>
      <w:marRight w:val="0"/>
      <w:marTop w:val="0"/>
      <w:marBottom w:val="0"/>
      <w:divBdr>
        <w:top w:val="none" w:sz="0" w:space="0" w:color="auto"/>
        <w:left w:val="none" w:sz="0" w:space="0" w:color="auto"/>
        <w:bottom w:val="none" w:sz="0" w:space="0" w:color="auto"/>
        <w:right w:val="none" w:sz="0" w:space="0" w:color="auto"/>
      </w:divBdr>
    </w:div>
    <w:div w:id="2048949815">
      <w:bodyDiv w:val="1"/>
      <w:marLeft w:val="0"/>
      <w:marRight w:val="0"/>
      <w:marTop w:val="0"/>
      <w:marBottom w:val="0"/>
      <w:divBdr>
        <w:top w:val="none" w:sz="0" w:space="0" w:color="auto"/>
        <w:left w:val="none" w:sz="0" w:space="0" w:color="auto"/>
        <w:bottom w:val="none" w:sz="0" w:space="0" w:color="auto"/>
        <w:right w:val="none" w:sz="0" w:space="0" w:color="auto"/>
      </w:divBdr>
      <w:divsChild>
        <w:div w:id="1059011027">
          <w:marLeft w:val="0"/>
          <w:marRight w:val="0"/>
          <w:marTop w:val="0"/>
          <w:marBottom w:val="0"/>
          <w:divBdr>
            <w:top w:val="none" w:sz="0" w:space="0" w:color="auto"/>
            <w:left w:val="none" w:sz="0" w:space="0" w:color="auto"/>
            <w:bottom w:val="none" w:sz="0" w:space="0" w:color="auto"/>
            <w:right w:val="none" w:sz="0" w:space="0" w:color="auto"/>
          </w:divBdr>
          <w:divsChild>
            <w:div w:id="2110084023">
              <w:marLeft w:val="0"/>
              <w:marRight w:val="0"/>
              <w:marTop w:val="0"/>
              <w:marBottom w:val="0"/>
              <w:divBdr>
                <w:top w:val="none" w:sz="0" w:space="0" w:color="auto"/>
                <w:left w:val="none" w:sz="0" w:space="0" w:color="auto"/>
                <w:bottom w:val="none" w:sz="0" w:space="0" w:color="auto"/>
                <w:right w:val="none" w:sz="0" w:space="0" w:color="auto"/>
              </w:divBdr>
              <w:divsChild>
                <w:div w:id="141041516">
                  <w:marLeft w:val="0"/>
                  <w:marRight w:val="0"/>
                  <w:marTop w:val="0"/>
                  <w:marBottom w:val="0"/>
                  <w:divBdr>
                    <w:top w:val="none" w:sz="0" w:space="0" w:color="auto"/>
                    <w:left w:val="none" w:sz="0" w:space="0" w:color="auto"/>
                    <w:bottom w:val="none" w:sz="0" w:space="0" w:color="auto"/>
                    <w:right w:val="none" w:sz="0" w:space="0" w:color="auto"/>
                  </w:divBdr>
                  <w:divsChild>
                    <w:div w:id="142765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25911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tiff"/><Relationship Id="rId13" Type="http://schemas.openxmlformats.org/officeDocument/2006/relationships/image" Target="media/image8.tiff"/><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tiff"/><Relationship Id="rId7" Type="http://schemas.openxmlformats.org/officeDocument/2006/relationships/chart" Target="charts/chart1.xml"/><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r>
              <a:rPr lang="en-US" dirty="0" smtClean="0"/>
              <a:t>CLASS IMBALANCE CHECK</a:t>
            </a:r>
            <a:endParaRPr lang="en-US" dirty="0"/>
          </a:p>
        </c:rich>
      </c:tx>
      <c:layout>
        <c:manualLayout>
          <c:xMode val="edge"/>
          <c:yMode val="edge"/>
          <c:x val="0.213518331532263"/>
          <c:y val="0.0"/>
        </c:manualLayout>
      </c:layout>
      <c:overlay val="0"/>
      <c:spPr>
        <a:noFill/>
        <a:ln>
          <a:noFill/>
        </a:ln>
        <a:effectLst/>
      </c:spPr>
      <c:txPr>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49201710221465"/>
          <c:y val="0.170954526833265"/>
          <c:w val="0.832663183234784"/>
          <c:h val="0.564110487827694"/>
        </c:manualLayout>
      </c:layout>
      <c:barChart>
        <c:barDir val="col"/>
        <c:grouping val="clustered"/>
        <c:varyColors val="0"/>
        <c:ser>
          <c:idx val="0"/>
          <c:order val="0"/>
          <c:tx>
            <c:strRef>
              <c:f>Sheet1!$B$1</c:f>
              <c:strCache>
                <c:ptCount val="1"/>
                <c:pt idx="0">
                  <c:v>LABELLED GRASPS</c:v>
                </c:pt>
              </c:strCache>
            </c:strRef>
          </c:tx>
          <c:spPr>
            <a:solidFill>
              <a:schemeClr val="accent1"/>
            </a:solidFill>
            <a:ln>
              <a:noFill/>
            </a:ln>
            <a:effectLst/>
          </c:spPr>
          <c:invertIfNegative val="0"/>
          <c:cat>
            <c:strRef>
              <c:f>Sheet1!$A$2:$A$5</c:f>
              <c:strCache>
                <c:ptCount val="2"/>
                <c:pt idx="0">
                  <c:v>+1</c:v>
                </c:pt>
                <c:pt idx="1">
                  <c:v>-1</c:v>
                </c:pt>
              </c:strCache>
            </c:strRef>
          </c:cat>
          <c:val>
            <c:numRef>
              <c:f>Sheet1!$B$2:$B$5</c:f>
              <c:numCache>
                <c:formatCode>General</c:formatCode>
                <c:ptCount val="4"/>
                <c:pt idx="0">
                  <c:v>5110.0</c:v>
                </c:pt>
                <c:pt idx="1">
                  <c:v>2909.0</c:v>
                </c:pt>
              </c:numCache>
            </c:numRef>
          </c:val>
        </c:ser>
        <c:dLbls>
          <c:showLegendKey val="0"/>
          <c:showVal val="0"/>
          <c:showCatName val="0"/>
          <c:showSerName val="0"/>
          <c:showPercent val="0"/>
          <c:showBubbleSize val="0"/>
        </c:dLbls>
        <c:gapWidth val="219"/>
        <c:overlap val="-27"/>
        <c:axId val="-1047621216"/>
        <c:axId val="-1145474096"/>
      </c:barChart>
      <c:catAx>
        <c:axId val="-10476212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1145474096"/>
        <c:crosses val="autoZero"/>
        <c:auto val="1"/>
        <c:lblAlgn val="ctr"/>
        <c:lblOffset val="100"/>
        <c:noMultiLvlLbl val="0"/>
      </c:catAx>
      <c:valAx>
        <c:axId val="-1145474096"/>
        <c:scaling>
          <c:orientation val="minMax"/>
        </c:scaling>
        <c:delete val="0"/>
        <c:axPos val="l"/>
        <c:majorGridlines>
          <c:spPr>
            <a:ln w="9525" cap="flat" cmpd="sng" algn="ctr">
              <a:solidFill>
                <a:schemeClr val="tx1">
                  <a:lumMod val="15000"/>
                  <a:lumOff val="85000"/>
                </a:schemeClr>
              </a:solidFill>
              <a:round/>
            </a:ln>
            <a:effectLst/>
          </c:spPr>
        </c:majorGridlines>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10476212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TotalTime>
  <Pages>10</Pages>
  <Words>1152</Words>
  <Characters>6572</Characters>
  <Application>Microsoft Macintosh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7709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Jaichitra Balakrishnan</dc:creator>
  <cp:keywords/>
  <dc:description/>
  <cp:lastModifiedBy>Jaichitra Balakrishnan</cp:lastModifiedBy>
  <cp:revision>15</cp:revision>
  <dcterms:created xsi:type="dcterms:W3CDTF">2017-07-18T07:42:00Z</dcterms:created>
  <dcterms:modified xsi:type="dcterms:W3CDTF">2017-07-23T07:43:00Z</dcterms:modified>
</cp:coreProperties>
</file>